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868" w:rsidRPr="00B87868" w:rsidRDefault="00B87868" w:rsidP="00B87868">
      <w:pPr>
        <w:pStyle w:val="NoSpacing"/>
        <w:spacing w:line="360" w:lineRule="auto"/>
        <w:rPr>
          <w:rFonts w:ascii="Book Antiqua" w:hAnsi="Book Antiqua" w:cs="Times New Roman"/>
          <w:b/>
          <w:bCs/>
          <w:sz w:val="24"/>
          <w:szCs w:val="24"/>
        </w:rPr>
      </w:pPr>
      <w:r w:rsidRPr="00B87868">
        <w:rPr>
          <w:rFonts w:ascii="Book Antiqua" w:hAnsi="Book Antiqua" w:cs="Times New Roman"/>
          <w:b/>
          <w:bCs/>
          <w:sz w:val="24"/>
          <w:szCs w:val="24"/>
        </w:rPr>
        <w:t>PROBLEMATIKA PEMBELAJARAN BAHASA ARAB KURIKULUM 2013</w:t>
      </w:r>
    </w:p>
    <w:p w:rsidR="00B87868" w:rsidRDefault="00B87868" w:rsidP="00B87868">
      <w:pPr>
        <w:pStyle w:val="NoSpacing"/>
        <w:spacing w:line="360" w:lineRule="auto"/>
        <w:rPr>
          <w:rFonts w:ascii="Book Antiqua" w:hAnsi="Book Antiqua" w:cs="Times New Roman"/>
          <w:lang w:val="en-ID"/>
        </w:rPr>
      </w:pPr>
    </w:p>
    <w:p w:rsidR="00653C2F" w:rsidRDefault="00653C2F" w:rsidP="00B87868">
      <w:pPr>
        <w:pStyle w:val="NoSpacing"/>
        <w:spacing w:line="360" w:lineRule="auto"/>
        <w:rPr>
          <w:rFonts w:ascii="Book Antiqua" w:hAnsi="Book Antiqua" w:cs="Times New Roman"/>
          <w:lang w:val="en-ID"/>
        </w:rPr>
      </w:pPr>
    </w:p>
    <w:p w:rsidR="00653C2F" w:rsidRPr="00653C2F" w:rsidRDefault="00653C2F" w:rsidP="00B87868">
      <w:pPr>
        <w:pStyle w:val="NoSpacing"/>
        <w:spacing w:line="360" w:lineRule="auto"/>
        <w:rPr>
          <w:rFonts w:ascii="Book Antiqua" w:hAnsi="Book Antiqua" w:cs="Times New Roman"/>
          <w:lang w:val="en-ID"/>
        </w:rPr>
      </w:pPr>
    </w:p>
    <w:p w:rsidR="00B87868" w:rsidRPr="00B87868" w:rsidRDefault="00B87868" w:rsidP="00B87868">
      <w:pPr>
        <w:pStyle w:val="NoSpacing"/>
        <w:spacing w:line="360" w:lineRule="auto"/>
        <w:rPr>
          <w:rFonts w:ascii="Book Antiqua" w:hAnsi="Book Antiqua" w:cs="Times New Roman"/>
          <w:b/>
          <w:bCs/>
        </w:rPr>
      </w:pPr>
      <w:r w:rsidRPr="00B87868">
        <w:rPr>
          <w:rFonts w:ascii="Book Antiqua" w:hAnsi="Book Antiqua" w:cs="Times New Roman"/>
          <w:b/>
          <w:bCs/>
        </w:rPr>
        <w:t>Fatih Rizqi Wibowo</w:t>
      </w:r>
    </w:p>
    <w:p w:rsidR="00B87868" w:rsidRPr="00B87868" w:rsidRDefault="00B87868" w:rsidP="00B87868">
      <w:pPr>
        <w:pStyle w:val="NoSpacing"/>
        <w:spacing w:line="360" w:lineRule="auto"/>
        <w:rPr>
          <w:rFonts w:ascii="Book Antiqua" w:hAnsi="Book Antiqua" w:cs="Times New Roman"/>
        </w:rPr>
      </w:pPr>
      <w:r w:rsidRPr="00B87868">
        <w:rPr>
          <w:rFonts w:ascii="Book Antiqua" w:hAnsi="Book Antiqua" w:cs="Times New Roman"/>
        </w:rPr>
        <w:t>Madrasah Aliyah Negeri 2 Wates Kulon Progo Yogyakarta</w:t>
      </w:r>
    </w:p>
    <w:p w:rsidR="00B87868" w:rsidRDefault="00B87868" w:rsidP="00B87868">
      <w:pPr>
        <w:pStyle w:val="NoSpacing"/>
        <w:spacing w:line="360" w:lineRule="auto"/>
        <w:rPr>
          <w:rFonts w:ascii="Book Antiqua" w:hAnsi="Book Antiqua" w:cs="Times New Roman"/>
          <w:i/>
          <w:iCs/>
          <w:lang w:val="en-US"/>
        </w:rPr>
      </w:pPr>
      <w:r w:rsidRPr="00B87868">
        <w:rPr>
          <w:rFonts w:ascii="Book Antiqua" w:hAnsi="Book Antiqua" w:cs="Times New Roman"/>
          <w:i/>
          <w:iCs/>
        </w:rPr>
        <w:t>ananajahinsyaallah@gmail.com</w:t>
      </w:r>
    </w:p>
    <w:p w:rsidR="008415C1" w:rsidRPr="008415C1" w:rsidRDefault="008415C1" w:rsidP="00B87868">
      <w:pPr>
        <w:pStyle w:val="NoSpacing"/>
        <w:spacing w:line="360" w:lineRule="auto"/>
        <w:rPr>
          <w:rFonts w:ascii="Book Antiqua" w:hAnsi="Book Antiqua" w:cs="Times New Roman"/>
          <w:lang w:val="en-US"/>
        </w:rPr>
      </w:pPr>
    </w:p>
    <w:tbl>
      <w:tblPr>
        <w:tblStyle w:val="LightShading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2484"/>
        <w:gridCol w:w="2394"/>
      </w:tblGrid>
      <w:tr w:rsidR="00B87868" w:rsidRPr="00B87868" w:rsidTr="000635FC">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7366" w:type="dxa"/>
            <w:gridSpan w:val="3"/>
            <w:tcBorders>
              <w:top w:val="none" w:sz="0" w:space="0" w:color="auto"/>
              <w:left w:val="none" w:sz="0" w:space="0" w:color="auto"/>
              <w:bottom w:val="none" w:sz="0" w:space="0" w:color="auto"/>
              <w:right w:val="none" w:sz="0" w:space="0" w:color="auto"/>
            </w:tcBorders>
          </w:tcPr>
          <w:p w:rsidR="00B87868" w:rsidRPr="00B87868" w:rsidRDefault="00B87868" w:rsidP="000635FC">
            <w:pPr>
              <w:jc w:val="center"/>
              <w:rPr>
                <w:rFonts w:ascii="Book Antiqua" w:hAnsi="Book Antiqua" w:cs="Times New Roman"/>
              </w:rPr>
            </w:pPr>
            <w:r w:rsidRPr="00B87868">
              <w:rPr>
                <w:rFonts w:ascii="Book Antiqua" w:hAnsi="Book Antiqua" w:cs="Times New Roman"/>
              </w:rPr>
              <w:t xml:space="preserve">DOI: </w:t>
            </w:r>
          </w:p>
        </w:tc>
      </w:tr>
      <w:tr w:rsidR="00B87868" w:rsidRPr="00B87868" w:rsidTr="00063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tcBorders>
              <w:left w:val="none" w:sz="0" w:space="0" w:color="auto"/>
              <w:right w:val="none" w:sz="0" w:space="0" w:color="auto"/>
            </w:tcBorders>
          </w:tcPr>
          <w:p w:rsidR="00B87868" w:rsidRPr="00B87868" w:rsidRDefault="00B87868" w:rsidP="000635FC">
            <w:pPr>
              <w:jc w:val="center"/>
              <w:rPr>
                <w:rFonts w:ascii="Book Antiqua" w:hAnsi="Book Antiqua" w:cs="Times New Roman"/>
                <w:b w:val="0"/>
                <w:bCs w:val="0"/>
                <w:sz w:val="18"/>
                <w:szCs w:val="18"/>
              </w:rPr>
            </w:pPr>
            <w:r w:rsidRPr="00B87868">
              <w:rPr>
                <w:rFonts w:ascii="Book Antiqua" w:hAnsi="Book Antiqua" w:cs="Times New Roman"/>
                <w:b w:val="0"/>
                <w:bCs w:val="0"/>
                <w:sz w:val="18"/>
                <w:szCs w:val="18"/>
              </w:rPr>
              <w:t>Naskah diterima: 10-0</w:t>
            </w:r>
            <w:r w:rsidR="0097717E">
              <w:rPr>
                <w:rFonts w:ascii="Book Antiqua" w:hAnsi="Book Antiqua" w:cs="Times New Roman"/>
                <w:b w:val="0"/>
                <w:bCs w:val="0"/>
                <w:sz w:val="18"/>
                <w:szCs w:val="18"/>
              </w:rPr>
              <w:t>4</w:t>
            </w:r>
            <w:r w:rsidRPr="00B87868">
              <w:rPr>
                <w:rFonts w:ascii="Book Antiqua" w:hAnsi="Book Antiqua" w:cs="Times New Roman"/>
                <w:b w:val="0"/>
                <w:bCs w:val="0"/>
                <w:sz w:val="18"/>
                <w:szCs w:val="18"/>
              </w:rPr>
              <w:t>-201</w:t>
            </w:r>
            <w:r w:rsidR="0097717E">
              <w:rPr>
                <w:rFonts w:ascii="Book Antiqua" w:hAnsi="Book Antiqua" w:cs="Times New Roman"/>
                <w:b w:val="0"/>
                <w:bCs w:val="0"/>
                <w:sz w:val="18"/>
                <w:szCs w:val="18"/>
              </w:rPr>
              <w:t>6</w:t>
            </w:r>
          </w:p>
        </w:tc>
        <w:tc>
          <w:tcPr>
            <w:tcW w:w="2484" w:type="dxa"/>
            <w:tcBorders>
              <w:left w:val="none" w:sz="0" w:space="0" w:color="auto"/>
              <w:right w:val="none" w:sz="0" w:space="0" w:color="auto"/>
            </w:tcBorders>
          </w:tcPr>
          <w:p w:rsidR="00B87868" w:rsidRPr="00B87868" w:rsidRDefault="00B87868" w:rsidP="000635FC">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8"/>
                <w:szCs w:val="18"/>
              </w:rPr>
            </w:pPr>
            <w:r w:rsidRPr="00B87868">
              <w:rPr>
                <w:rFonts w:ascii="Book Antiqua" w:hAnsi="Book Antiqua" w:cs="Times New Roman"/>
                <w:sz w:val="18"/>
                <w:szCs w:val="18"/>
              </w:rPr>
              <w:t>direvisi: 15-</w:t>
            </w:r>
            <w:r w:rsidR="0097717E">
              <w:rPr>
                <w:rFonts w:ascii="Book Antiqua" w:hAnsi="Book Antiqua" w:cs="Times New Roman"/>
                <w:sz w:val="18"/>
                <w:szCs w:val="18"/>
              </w:rPr>
              <w:t>05</w:t>
            </w:r>
            <w:r w:rsidRPr="00B87868">
              <w:rPr>
                <w:rFonts w:ascii="Book Antiqua" w:hAnsi="Book Antiqua" w:cs="Times New Roman"/>
                <w:sz w:val="18"/>
                <w:szCs w:val="18"/>
              </w:rPr>
              <w:t>-201</w:t>
            </w:r>
            <w:r w:rsidR="0097717E">
              <w:rPr>
                <w:rFonts w:ascii="Book Antiqua" w:hAnsi="Book Antiqua" w:cs="Times New Roman"/>
                <w:sz w:val="18"/>
                <w:szCs w:val="18"/>
              </w:rPr>
              <w:t>6</w:t>
            </w:r>
          </w:p>
        </w:tc>
        <w:tc>
          <w:tcPr>
            <w:tcW w:w="2394" w:type="dxa"/>
            <w:tcBorders>
              <w:left w:val="none" w:sz="0" w:space="0" w:color="auto"/>
              <w:right w:val="none" w:sz="0" w:space="0" w:color="auto"/>
            </w:tcBorders>
          </w:tcPr>
          <w:p w:rsidR="00B87868" w:rsidRPr="00B87868" w:rsidRDefault="00B87868" w:rsidP="000635FC">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8"/>
                <w:szCs w:val="18"/>
              </w:rPr>
            </w:pPr>
            <w:r w:rsidRPr="00B87868">
              <w:rPr>
                <w:rFonts w:ascii="Book Antiqua" w:hAnsi="Book Antiqua" w:cs="Times New Roman"/>
                <w:sz w:val="18"/>
                <w:szCs w:val="18"/>
              </w:rPr>
              <w:t>disetujui:15-</w:t>
            </w:r>
            <w:r w:rsidR="0097717E">
              <w:rPr>
                <w:rFonts w:ascii="Book Antiqua" w:hAnsi="Book Antiqua" w:cs="Times New Roman"/>
                <w:sz w:val="18"/>
                <w:szCs w:val="18"/>
              </w:rPr>
              <w:t>06</w:t>
            </w:r>
            <w:r w:rsidRPr="00B87868">
              <w:rPr>
                <w:rFonts w:ascii="Book Antiqua" w:hAnsi="Book Antiqua" w:cs="Times New Roman"/>
                <w:sz w:val="18"/>
                <w:szCs w:val="18"/>
              </w:rPr>
              <w:t>-201</w:t>
            </w:r>
            <w:r w:rsidR="0097717E">
              <w:rPr>
                <w:rFonts w:ascii="Book Antiqua" w:hAnsi="Book Antiqua" w:cs="Times New Roman"/>
                <w:sz w:val="18"/>
                <w:szCs w:val="18"/>
              </w:rPr>
              <w:t>6</w:t>
            </w:r>
          </w:p>
        </w:tc>
      </w:tr>
    </w:tbl>
    <w:p w:rsidR="00B87868" w:rsidRPr="00B87868" w:rsidRDefault="00B87868" w:rsidP="000635FC">
      <w:pPr>
        <w:spacing w:after="0" w:line="240" w:lineRule="auto"/>
        <w:jc w:val="center"/>
        <w:rPr>
          <w:rFonts w:ascii="Book Antiqua" w:hAnsi="Book Antiqua" w:cs="Times New Roman"/>
        </w:rPr>
      </w:pPr>
    </w:p>
    <w:p w:rsidR="008E02AE" w:rsidRDefault="008E02AE" w:rsidP="008E02AE">
      <w:pPr>
        <w:pStyle w:val="NoSpacing"/>
        <w:spacing w:line="360" w:lineRule="auto"/>
        <w:jc w:val="both"/>
        <w:rPr>
          <w:rFonts w:ascii="Book Antiqua" w:hAnsi="Book Antiqua" w:cs="Times New Roman"/>
          <w:b/>
          <w:bCs/>
          <w:lang w:val="en-ID"/>
        </w:rPr>
      </w:pPr>
    </w:p>
    <w:p w:rsidR="008E02AE" w:rsidRDefault="008E02AE" w:rsidP="008E02AE">
      <w:pPr>
        <w:pStyle w:val="NoSpacing"/>
        <w:spacing w:line="360" w:lineRule="auto"/>
        <w:jc w:val="both"/>
        <w:rPr>
          <w:rFonts w:ascii="Book Antiqua" w:hAnsi="Book Antiqua" w:cs="Times New Roman"/>
          <w:b/>
          <w:bCs/>
          <w:lang w:val="en-ID"/>
        </w:rPr>
      </w:pPr>
    </w:p>
    <w:p w:rsidR="002447BF" w:rsidRPr="008E02AE" w:rsidRDefault="002447BF" w:rsidP="008E02AE">
      <w:pPr>
        <w:pStyle w:val="NoSpacing"/>
        <w:spacing w:line="360" w:lineRule="auto"/>
        <w:jc w:val="both"/>
        <w:rPr>
          <w:rFonts w:ascii="Book Antiqua" w:hAnsi="Book Antiqua" w:cs="Times New Roman"/>
          <w:b/>
          <w:bCs/>
          <w:lang w:val="en-ID"/>
        </w:rPr>
      </w:pPr>
      <w:r w:rsidRPr="00B87868">
        <w:rPr>
          <w:rFonts w:ascii="Book Antiqua" w:hAnsi="Book Antiqua" w:cs="Times New Roman"/>
          <w:b/>
          <w:bCs/>
        </w:rPr>
        <w:t>Abstra</w:t>
      </w:r>
      <w:r w:rsidR="008E02AE">
        <w:rPr>
          <w:rFonts w:ascii="Book Antiqua" w:hAnsi="Book Antiqua" w:cs="Times New Roman"/>
          <w:b/>
          <w:bCs/>
          <w:lang w:val="en-ID"/>
        </w:rPr>
        <w:t>ct</w:t>
      </w:r>
    </w:p>
    <w:p w:rsidR="008E02AE" w:rsidRDefault="008E02AE" w:rsidP="008E02AE">
      <w:pPr>
        <w:pStyle w:val="NoSpacing"/>
        <w:spacing w:line="276" w:lineRule="auto"/>
        <w:ind w:firstLine="720"/>
        <w:jc w:val="both"/>
        <w:rPr>
          <w:rFonts w:ascii="Book Antiqua" w:hAnsi="Book Antiqua" w:cs="Times New Roman"/>
          <w:lang w:val="en-US"/>
        </w:rPr>
      </w:pPr>
      <w:r>
        <w:rPr>
          <w:rFonts w:ascii="Book Antiqua" w:hAnsi="Book Antiqua" w:cs="Times New Roman"/>
          <w:lang w:val="en-US"/>
        </w:rPr>
        <w:t xml:space="preserve">This research is aimed to describe how </w:t>
      </w:r>
      <w:proofErr w:type="gramStart"/>
      <w:r>
        <w:rPr>
          <w:rFonts w:ascii="Book Antiqua" w:hAnsi="Book Antiqua" w:cs="Times New Roman"/>
          <w:lang w:val="en-US"/>
        </w:rPr>
        <w:t>arabic</w:t>
      </w:r>
      <w:proofErr w:type="gramEnd"/>
      <w:r>
        <w:rPr>
          <w:rFonts w:ascii="Book Antiqua" w:hAnsi="Book Antiqua" w:cs="Times New Roman"/>
          <w:lang w:val="en-US"/>
        </w:rPr>
        <w:t xml:space="preserve"> learning by using 2013 curriculum took place, what that causes the problem, and effort performes by teacher in MAN 2 Wates. This research becomes a measuring rod in developing 2013 curriculum -especially in </w:t>
      </w:r>
      <w:proofErr w:type="gramStart"/>
      <w:r>
        <w:rPr>
          <w:rFonts w:ascii="Book Antiqua" w:hAnsi="Book Antiqua" w:cs="Times New Roman"/>
          <w:lang w:val="en-US"/>
        </w:rPr>
        <w:t>arabic</w:t>
      </w:r>
      <w:proofErr w:type="gramEnd"/>
      <w:r>
        <w:rPr>
          <w:rFonts w:ascii="Book Antiqua" w:hAnsi="Book Antiqua" w:cs="Times New Roman"/>
          <w:lang w:val="en-US"/>
        </w:rPr>
        <w:t xml:space="preserve"> subject- and in increasing the success of arabic learning process.</w:t>
      </w:r>
    </w:p>
    <w:p w:rsidR="008E02AE" w:rsidRPr="001624BC" w:rsidRDefault="008E02AE" w:rsidP="008E02AE">
      <w:pPr>
        <w:pStyle w:val="NoSpacing"/>
        <w:spacing w:line="276" w:lineRule="auto"/>
        <w:jc w:val="both"/>
        <w:rPr>
          <w:rFonts w:ascii="Book Antiqua" w:hAnsi="Book Antiqua" w:cs="Times New Roman"/>
          <w:lang w:val="en-US"/>
        </w:rPr>
      </w:pPr>
      <w:r>
        <w:rPr>
          <w:rFonts w:ascii="Book Antiqua" w:hAnsi="Book Antiqua" w:cs="Times New Roman"/>
          <w:b/>
          <w:bCs/>
          <w:lang w:val="en-US"/>
        </w:rPr>
        <w:t xml:space="preserve">Key </w:t>
      </w:r>
      <w:proofErr w:type="gramStart"/>
      <w:r>
        <w:rPr>
          <w:rFonts w:ascii="Book Antiqua" w:hAnsi="Book Antiqua" w:cs="Times New Roman"/>
          <w:b/>
          <w:bCs/>
          <w:lang w:val="en-US"/>
        </w:rPr>
        <w:t>words :</w:t>
      </w:r>
      <w:proofErr w:type="gramEnd"/>
      <w:r>
        <w:rPr>
          <w:rFonts w:ascii="Book Antiqua" w:hAnsi="Book Antiqua" w:cs="Times New Roman"/>
          <w:b/>
          <w:bCs/>
          <w:lang w:val="en-US"/>
        </w:rPr>
        <w:t xml:space="preserve"> </w:t>
      </w:r>
      <w:r>
        <w:rPr>
          <w:rFonts w:ascii="Book Antiqua" w:hAnsi="Book Antiqua" w:cs="Times New Roman"/>
          <w:lang w:val="en-US"/>
        </w:rPr>
        <w:t>Implementation Problem, 2013 Curriculum, Arabic.</w:t>
      </w:r>
    </w:p>
    <w:p w:rsidR="002447BF" w:rsidRPr="008E02AE" w:rsidRDefault="002447BF" w:rsidP="002447BF">
      <w:pPr>
        <w:pStyle w:val="NoSpacing"/>
        <w:spacing w:line="276" w:lineRule="auto"/>
        <w:jc w:val="both"/>
        <w:rPr>
          <w:rFonts w:ascii="Book Antiqua" w:hAnsi="Book Antiqua" w:cs="Times New Roman"/>
          <w:lang w:val="en-US"/>
        </w:rPr>
      </w:pPr>
    </w:p>
    <w:p w:rsidR="002447BF" w:rsidRDefault="002447BF" w:rsidP="002447BF">
      <w:pPr>
        <w:spacing w:after="0" w:line="360" w:lineRule="auto"/>
        <w:jc w:val="both"/>
        <w:rPr>
          <w:rFonts w:ascii="Book Antiqua" w:hAnsi="Book Antiqua" w:cs="Times New Roman"/>
          <w:b/>
          <w:bCs/>
          <w:color w:val="000000"/>
        </w:rPr>
      </w:pPr>
    </w:p>
    <w:p w:rsidR="00B87868" w:rsidRPr="00B87868" w:rsidRDefault="00B87868" w:rsidP="000635FC">
      <w:pPr>
        <w:pStyle w:val="NoSpacing"/>
        <w:bidi/>
        <w:jc w:val="both"/>
        <w:rPr>
          <w:rFonts w:ascii="Book Antiqua" w:hAnsi="Book Antiqua" w:cs="Sakkal Majalla"/>
          <w:sz w:val="36"/>
          <w:szCs w:val="36"/>
          <w:rtl/>
          <w:lang w:bidi="ar-OM"/>
        </w:rPr>
      </w:pPr>
      <w:r w:rsidRPr="00B87868">
        <w:rPr>
          <w:rFonts w:ascii="Book Antiqua" w:hAnsi="Book Antiqua" w:cs="Sakkal Majalla"/>
          <w:sz w:val="36"/>
          <w:szCs w:val="36"/>
          <w:rtl/>
          <w:lang w:bidi="ar-OM"/>
        </w:rPr>
        <w:t xml:space="preserve">ملخص </w:t>
      </w:r>
    </w:p>
    <w:p w:rsidR="00B87868" w:rsidRPr="00A93E26" w:rsidRDefault="00B87868" w:rsidP="00A93E26">
      <w:pPr>
        <w:pStyle w:val="NoSpacing"/>
        <w:bidi/>
        <w:jc w:val="both"/>
        <w:rPr>
          <w:rFonts w:ascii="Book Antiqua" w:hAnsi="Book Antiqua" w:cs="Sakkal Majalla"/>
          <w:sz w:val="32"/>
          <w:szCs w:val="32"/>
          <w:rtl/>
          <w:lang w:bidi="ar-OM"/>
        </w:rPr>
      </w:pPr>
      <w:r w:rsidRPr="00B87868">
        <w:rPr>
          <w:rFonts w:ascii="Book Antiqua" w:hAnsi="Book Antiqua" w:cs="Sakkal Majalla"/>
          <w:sz w:val="36"/>
          <w:szCs w:val="36"/>
          <w:rtl/>
          <w:lang w:bidi="ar-OM"/>
        </w:rPr>
        <w:tab/>
      </w:r>
      <w:r w:rsidRPr="00A93E26">
        <w:rPr>
          <w:rFonts w:ascii="Book Antiqua" w:hAnsi="Book Antiqua" w:cs="Sakkal Majalla"/>
          <w:sz w:val="32"/>
          <w:szCs w:val="32"/>
          <w:rtl/>
          <w:lang w:bidi="ar-OM"/>
        </w:rPr>
        <w:t>يهدف هذا البحث لوصف كيفية تعليم اللغة العربية بتنفيذ المنهج الدراسي ٢٠١٣ و مشكلاته وكذلك المحاولات التي قد عملها المعلّمة و المدرسة الثانوية الحكومية واتيس ٢. ويكون هذا البحث مقياسا لتطوّر المنهج الدراسي ٢٠١٣ خاصّة فى مادّة اللغة العربية لترقية النّجاح فى تعلّم اللغة العربية.</w:t>
      </w:r>
    </w:p>
    <w:p w:rsidR="00B87868" w:rsidRPr="00A93E26" w:rsidRDefault="00B87868" w:rsidP="00A93E26">
      <w:pPr>
        <w:bidi/>
        <w:spacing w:after="0"/>
        <w:jc w:val="both"/>
        <w:rPr>
          <w:rFonts w:ascii="Book Antiqua" w:hAnsi="Book Antiqua" w:cs="Times New Roman"/>
          <w:sz w:val="32"/>
          <w:szCs w:val="32"/>
          <w:rtl/>
          <w:lang w:bidi="ar-OM"/>
        </w:rPr>
      </w:pPr>
      <w:r w:rsidRPr="00B87868">
        <w:rPr>
          <w:rFonts w:ascii="Book Antiqua" w:hAnsi="Book Antiqua" w:cs="Sakkal Majalla"/>
          <w:b/>
          <w:bCs/>
          <w:sz w:val="36"/>
          <w:szCs w:val="36"/>
          <w:rtl/>
          <w:lang w:bidi="ar-OM"/>
        </w:rPr>
        <w:t xml:space="preserve">الكلمات </w:t>
      </w:r>
      <w:r w:rsidR="00A93E26" w:rsidRPr="00A93E26">
        <w:rPr>
          <w:rFonts w:ascii="Book Antiqua" w:hAnsi="Book Antiqua" w:cs="Sakkal Majalla"/>
          <w:b/>
          <w:bCs/>
          <w:sz w:val="32"/>
          <w:szCs w:val="32"/>
          <w:rtl/>
          <w:lang w:bidi="ar-OM"/>
        </w:rPr>
        <w:t>الر</w:t>
      </w:r>
      <w:r w:rsidR="00A93E26" w:rsidRPr="00A93E26">
        <w:rPr>
          <w:rFonts w:ascii="Book Antiqua" w:hAnsi="Book Antiqua" w:cs="Sakkal Majalla" w:hint="cs"/>
          <w:b/>
          <w:bCs/>
          <w:sz w:val="32"/>
          <w:szCs w:val="32"/>
          <w:rtl/>
        </w:rPr>
        <w:t>ئ</w:t>
      </w:r>
      <w:r w:rsidR="00A93E26" w:rsidRPr="00A93E26">
        <w:rPr>
          <w:rFonts w:ascii="Book Antiqua" w:hAnsi="Book Antiqua" w:cs="Sakkal Majalla"/>
          <w:b/>
          <w:bCs/>
          <w:sz w:val="32"/>
          <w:szCs w:val="32"/>
          <w:rtl/>
          <w:lang w:bidi="ar-OM"/>
        </w:rPr>
        <w:t>يسية</w:t>
      </w:r>
      <w:r w:rsidR="00A93E26" w:rsidRPr="00B87868">
        <w:rPr>
          <w:rFonts w:ascii="Book Antiqua" w:hAnsi="Book Antiqua" w:cs="Sakkal Majalla"/>
          <w:b/>
          <w:bCs/>
          <w:sz w:val="36"/>
          <w:szCs w:val="36"/>
          <w:rtl/>
          <w:lang w:bidi="ar-OM"/>
        </w:rPr>
        <w:t xml:space="preserve"> </w:t>
      </w:r>
      <w:r w:rsidRPr="00B87868">
        <w:rPr>
          <w:rFonts w:ascii="Book Antiqua" w:hAnsi="Book Antiqua" w:cs="Sakkal Majalla"/>
          <w:sz w:val="36"/>
          <w:szCs w:val="36"/>
          <w:rtl/>
          <w:lang w:bidi="ar-OM"/>
        </w:rPr>
        <w:t xml:space="preserve">: </w:t>
      </w:r>
      <w:r w:rsidRPr="00A93E26">
        <w:rPr>
          <w:rFonts w:ascii="Book Antiqua" w:hAnsi="Book Antiqua" w:cs="Sakkal Majalla"/>
          <w:sz w:val="32"/>
          <w:szCs w:val="32"/>
          <w:rtl/>
          <w:lang w:bidi="ar-OM"/>
        </w:rPr>
        <w:t>مشكلات فى تنفيذ و المنهج الدراسي ٢٠١٣ و اللغة العربية.</w:t>
      </w:r>
    </w:p>
    <w:p w:rsidR="00B87868" w:rsidRPr="00653C2F" w:rsidRDefault="00B87868" w:rsidP="00653C2F">
      <w:pPr>
        <w:pStyle w:val="ListParagraph"/>
        <w:numPr>
          <w:ilvl w:val="0"/>
          <w:numId w:val="62"/>
        </w:numPr>
        <w:spacing w:after="0" w:line="360" w:lineRule="auto"/>
        <w:ind w:left="426" w:hanging="426"/>
        <w:jc w:val="both"/>
        <w:rPr>
          <w:rFonts w:ascii="Book Antiqua" w:hAnsi="Book Antiqua" w:cs="Times New Roman"/>
          <w:b/>
          <w:bCs/>
          <w:color w:val="000000"/>
        </w:rPr>
      </w:pPr>
      <w:bookmarkStart w:id="0" w:name="_GoBack"/>
      <w:bookmarkEnd w:id="0"/>
      <w:r w:rsidRPr="00653C2F">
        <w:rPr>
          <w:rFonts w:ascii="Book Antiqua" w:hAnsi="Book Antiqua" w:cs="Times New Roman"/>
          <w:b/>
          <w:bCs/>
          <w:color w:val="000000"/>
        </w:rPr>
        <w:lastRenderedPageBreak/>
        <w:t>Pendahuluan</w:t>
      </w:r>
    </w:p>
    <w:p w:rsidR="00B87868" w:rsidRPr="00B87868" w:rsidRDefault="00B87868" w:rsidP="00B87868">
      <w:pPr>
        <w:spacing w:after="0" w:line="360" w:lineRule="auto"/>
        <w:ind w:firstLine="567"/>
        <w:jc w:val="both"/>
        <w:rPr>
          <w:rFonts w:ascii="Book Antiqua" w:hAnsi="Book Antiqua" w:cs="Times New Roman"/>
          <w:b/>
          <w:bCs/>
          <w:color w:val="000000"/>
        </w:rPr>
      </w:pPr>
      <w:proofErr w:type="gramStart"/>
      <w:r w:rsidRPr="00B87868">
        <w:rPr>
          <w:rFonts w:ascii="Book Antiqua" w:hAnsi="Book Antiqua" w:cs="Times New Roman"/>
          <w:color w:val="000000"/>
        </w:rPr>
        <w:t>Bahasa Arab saat ini sudah merupakan bahasa Internasional dimana banyak sumber literatur menggunakan bahasa Arab.</w:t>
      </w:r>
      <w:proofErr w:type="gramEnd"/>
      <w:r w:rsidRPr="00B87868">
        <w:rPr>
          <w:rFonts w:ascii="Book Antiqua" w:hAnsi="Book Antiqua" w:cs="Times New Roman"/>
          <w:color w:val="000000"/>
        </w:rPr>
        <w:t xml:space="preserve"> Di Indonesia dewasa ini bahasa Arab bukan hanya dipelajari sebagai bahasa agama, akan tetapi bahasa Arab dipelajari untuk memahami atau menafsirkan ayat alquran dan hadits serta teks-teks bahasa Arab atau literatur-literatur yang berbahasa Arab</w:t>
      </w:r>
      <w:r w:rsidRPr="00B87868">
        <w:rPr>
          <w:rStyle w:val="FootnoteReference"/>
          <w:rFonts w:ascii="Book Antiqua" w:hAnsi="Book Antiqua"/>
          <w:color w:val="000000"/>
        </w:rPr>
        <w:footnoteReference w:id="1"/>
      </w:r>
      <w:r w:rsidRPr="00B87868">
        <w:rPr>
          <w:rFonts w:ascii="Book Antiqua" w:hAnsi="Book Antiqua" w:cs="Times New Roman"/>
          <w:color w:val="000000"/>
        </w:rPr>
        <w:t xml:space="preserve"> dan juga masuk ke bidang studi yang sudah dikenal dikalangan masyarakat terutama pada aspek lembaga pendidikan yang berasaskan Islam dan didalamnya mencantumkan bidang studi Bahasa Arab sebagai salah satu bidang studi yang dianggap sangat penting, dengan demikian bahasa Arab statusnya sama seperti bahasa asing lainnya yang menjadi bidang studi di setiap sekolah.</w:t>
      </w:r>
    </w:p>
    <w:p w:rsidR="00B87868" w:rsidRPr="00B87868" w:rsidRDefault="00B87868" w:rsidP="00B87868">
      <w:pPr>
        <w:spacing w:after="0" w:line="360" w:lineRule="auto"/>
        <w:ind w:firstLine="567"/>
        <w:jc w:val="both"/>
        <w:rPr>
          <w:rFonts w:ascii="Book Antiqua" w:hAnsi="Book Antiqua" w:cs="Times New Roman"/>
          <w:b/>
          <w:bCs/>
          <w:color w:val="000000"/>
        </w:rPr>
      </w:pPr>
      <w:r w:rsidRPr="00B87868">
        <w:rPr>
          <w:rFonts w:ascii="Book Antiqua" w:hAnsi="Book Antiqua" w:cs="Times New Roman"/>
          <w:color w:val="000000"/>
        </w:rPr>
        <w:t>Membahas tentang pendidikan tidak akan terlepas dari kurikulum sekolah, karena kurikulum merupakan suatu perangkat berbagai mata pelajaran yang harus dipelajari oleh siswa,</w:t>
      </w:r>
      <w:r w:rsidRPr="00B87868">
        <w:rPr>
          <w:rStyle w:val="FootnoteReference"/>
          <w:rFonts w:ascii="Book Antiqua" w:hAnsi="Book Antiqua"/>
          <w:color w:val="000000"/>
        </w:rPr>
        <w:footnoteReference w:id="2"/>
      </w:r>
      <w:r w:rsidRPr="00B87868">
        <w:rPr>
          <w:rFonts w:ascii="Book Antiqua" w:hAnsi="Book Antiqua" w:cs="Times New Roman"/>
          <w:color w:val="000000"/>
        </w:rPr>
        <w:t xml:space="preserve"> serta merupakan komponen pendidikan yang dijadikan acuan oleh setiap satuan pendidikan, baik oleh pengelola maupun penyelenggara, khususnya oleh para guru dan kepala sekolah.</w:t>
      </w:r>
      <w:r w:rsidRPr="00B87868">
        <w:rPr>
          <w:rStyle w:val="FootnoteReference"/>
          <w:rFonts w:ascii="Book Antiqua" w:hAnsi="Book Antiqua"/>
          <w:color w:val="000000"/>
        </w:rPr>
        <w:footnoteReference w:id="3"/>
      </w:r>
      <w:r w:rsidRPr="00B87868">
        <w:rPr>
          <w:rFonts w:ascii="Book Antiqua" w:hAnsi="Book Antiqua" w:cs="Times New Roman"/>
          <w:color w:val="000000"/>
        </w:rPr>
        <w:t xml:space="preserve"> Dalam sejarah perjalanan pendidikan di Indonesia telah terjadi beberapa kali perubahan kurikulum, dari kurikulum 1975, 1984, 1994, kemudian berubah pada tahun 2004 dengan sistem Kurikulum Berbasis Kompetensi (KBK), pada tahun 2006 dengan diberlakukannya Kurikulum Tingkat Satuan Pendidikan (KTSP). </w:t>
      </w:r>
      <w:proofErr w:type="gramStart"/>
      <w:r w:rsidRPr="00B87868">
        <w:rPr>
          <w:rFonts w:ascii="Book Antiqua" w:hAnsi="Book Antiqua" w:cs="Times New Roman"/>
          <w:color w:val="000000"/>
        </w:rPr>
        <w:t xml:space="preserve">Pada saat ini telah dan sedang dilaksanakan Uji Publik kurikulum 2013 sebagai pengembangan dari </w:t>
      </w:r>
      <w:r w:rsidRPr="00B87868">
        <w:rPr>
          <w:rFonts w:ascii="Book Antiqua" w:hAnsi="Book Antiqua" w:cs="Times New Roman"/>
          <w:color w:val="000000"/>
        </w:rPr>
        <w:lastRenderedPageBreak/>
        <w:t>kurikulum 2006 atau KTSP.</w:t>
      </w:r>
      <w:proofErr w:type="gramEnd"/>
      <w:r w:rsidRPr="00B87868">
        <w:rPr>
          <w:rFonts w:ascii="Book Antiqua" w:hAnsi="Book Antiqua" w:cs="Times New Roman"/>
          <w:color w:val="000000"/>
        </w:rPr>
        <w:t xml:space="preserve"> </w:t>
      </w:r>
      <w:proofErr w:type="gramStart"/>
      <w:r w:rsidRPr="00B87868">
        <w:rPr>
          <w:rFonts w:ascii="Book Antiqua" w:hAnsi="Book Antiqua" w:cs="Times New Roman"/>
          <w:color w:val="000000"/>
        </w:rPr>
        <w:t>Dinamika tersebut merupakan konsekuensi logis dari terjadinya perubahan sistem politik, sosial budaya, ekonomi dan IPTEK dalam masyarakat berbangsa dan bernegara.</w:t>
      </w:r>
      <w:proofErr w:type="gramEnd"/>
      <w:r w:rsidRPr="00B87868">
        <w:rPr>
          <w:rFonts w:ascii="Book Antiqua" w:hAnsi="Book Antiqua" w:cs="Times New Roman"/>
          <w:color w:val="000000"/>
        </w:rPr>
        <w:t xml:space="preserve"> </w:t>
      </w:r>
      <w:proofErr w:type="gramStart"/>
      <w:r w:rsidRPr="00B87868">
        <w:rPr>
          <w:rFonts w:ascii="Book Antiqua" w:hAnsi="Book Antiqua" w:cs="Times New Roman"/>
          <w:color w:val="000000"/>
        </w:rPr>
        <w:t>Sebab, kurikulum sebagai seperangkat rencana pendidikan perlu dikembangkan secara dinamis sesuai dengan tuntutan dan perubahan yang terjadi di masyarakat.</w:t>
      </w:r>
      <w:proofErr w:type="gramEnd"/>
      <w:r w:rsidRPr="00B87868">
        <w:rPr>
          <w:rStyle w:val="FootnoteReference"/>
          <w:rFonts w:ascii="Book Antiqua" w:hAnsi="Book Antiqua"/>
          <w:color w:val="000000"/>
        </w:rPr>
        <w:footnoteReference w:id="4"/>
      </w:r>
    </w:p>
    <w:p w:rsidR="00B87868" w:rsidRPr="00B87868" w:rsidRDefault="00B87868" w:rsidP="00B87868">
      <w:pPr>
        <w:spacing w:after="0" w:line="360" w:lineRule="auto"/>
        <w:ind w:firstLine="567"/>
        <w:jc w:val="both"/>
        <w:rPr>
          <w:rFonts w:ascii="Book Antiqua" w:hAnsi="Book Antiqua" w:cs="Times New Roman"/>
          <w:b/>
          <w:bCs/>
          <w:color w:val="000000"/>
        </w:rPr>
      </w:pPr>
      <w:r w:rsidRPr="00B87868">
        <w:rPr>
          <w:rFonts w:ascii="Book Antiqua" w:hAnsi="Book Antiqua" w:cs="Times New Roman"/>
          <w:color w:val="000000"/>
        </w:rPr>
        <w:t xml:space="preserve">Orientasi Kurikulum 2013 adalah terjadinya peningkatan dan keseimbangan antara kompetensi sikap </w:t>
      </w:r>
      <w:r w:rsidRPr="00B87868">
        <w:rPr>
          <w:rFonts w:ascii="Book Antiqua" w:hAnsi="Book Antiqua" w:cs="Times New Roman"/>
          <w:i/>
          <w:iCs/>
          <w:color w:val="000000"/>
        </w:rPr>
        <w:t>(attitude)</w:t>
      </w:r>
      <w:proofErr w:type="gramStart"/>
      <w:r w:rsidRPr="00B87868">
        <w:rPr>
          <w:rFonts w:ascii="Book Antiqua" w:hAnsi="Book Antiqua" w:cs="Times New Roman"/>
          <w:i/>
          <w:iCs/>
          <w:color w:val="000000"/>
        </w:rPr>
        <w:t xml:space="preserve">, </w:t>
      </w:r>
      <w:r w:rsidRPr="00B87868">
        <w:rPr>
          <w:rFonts w:ascii="Book Antiqua" w:hAnsi="Book Antiqua" w:cs="Times New Roman"/>
          <w:color w:val="000000"/>
        </w:rPr>
        <w:t xml:space="preserve"> ketrampilan</w:t>
      </w:r>
      <w:proofErr w:type="gramEnd"/>
      <w:r w:rsidRPr="00B87868">
        <w:rPr>
          <w:rFonts w:ascii="Book Antiqua" w:hAnsi="Book Antiqua" w:cs="Times New Roman"/>
          <w:color w:val="000000"/>
        </w:rPr>
        <w:t xml:space="preserve"> </w:t>
      </w:r>
      <w:r w:rsidRPr="00B87868">
        <w:rPr>
          <w:rFonts w:ascii="Book Antiqua" w:hAnsi="Book Antiqua" w:cs="Times New Roman"/>
          <w:i/>
          <w:iCs/>
          <w:color w:val="000000"/>
        </w:rPr>
        <w:t xml:space="preserve">(skill) </w:t>
      </w:r>
      <w:r w:rsidRPr="00B87868">
        <w:rPr>
          <w:rFonts w:ascii="Book Antiqua" w:hAnsi="Book Antiqua" w:cs="Times New Roman"/>
          <w:color w:val="000000"/>
        </w:rPr>
        <w:t xml:space="preserve">dan pengetahuan </w:t>
      </w:r>
      <w:r w:rsidRPr="00B87868">
        <w:rPr>
          <w:rFonts w:ascii="Book Antiqua" w:hAnsi="Book Antiqua" w:cs="Times New Roman"/>
          <w:i/>
          <w:iCs/>
          <w:color w:val="000000"/>
        </w:rPr>
        <w:t>(knowledge)</w:t>
      </w:r>
      <w:r w:rsidRPr="00B87868">
        <w:rPr>
          <w:rFonts w:ascii="Book Antiqua" w:hAnsi="Book Antiqua" w:cs="Times New Roman"/>
          <w:color w:val="000000"/>
        </w:rPr>
        <w:t xml:space="preserve">. Sejalan dengan amanat UU No. 20 Tahun 2013 sebagaimana tersurat dalam penjelasan Pasal 35: kompetensi lulusan merupakan kualifikasi kemampuan lulusan yang mencangkup sikap, pengetahuan, dan keterampilan sesuai dengan standar nasional yang telah disepakati. </w:t>
      </w:r>
      <w:proofErr w:type="gramStart"/>
      <w:r w:rsidRPr="00B87868">
        <w:rPr>
          <w:rFonts w:ascii="Book Antiqua" w:hAnsi="Book Antiqua" w:cs="Times New Roman"/>
          <w:color w:val="000000"/>
        </w:rPr>
        <w:t>Sejalan pula dengan pengembangan kurikulum berbasis kompetensi yang telah dirintis pada tahun 2004 dengan mencangkup kompetensi sikap, pengetahuan, dan keterampilan secara terpadu.</w:t>
      </w:r>
      <w:proofErr w:type="gramEnd"/>
    </w:p>
    <w:p w:rsidR="00B87868" w:rsidRPr="00653C2F" w:rsidRDefault="00B87868" w:rsidP="00653C2F">
      <w:pPr>
        <w:pStyle w:val="ListParagraph"/>
        <w:numPr>
          <w:ilvl w:val="0"/>
          <w:numId w:val="62"/>
        </w:numPr>
        <w:spacing w:after="0" w:line="360" w:lineRule="auto"/>
        <w:ind w:left="284" w:hanging="284"/>
        <w:jc w:val="both"/>
        <w:rPr>
          <w:rFonts w:ascii="Book Antiqua" w:hAnsi="Book Antiqua" w:cs="Times New Roman"/>
          <w:b/>
          <w:bCs/>
        </w:rPr>
      </w:pPr>
      <w:r w:rsidRPr="00653C2F">
        <w:rPr>
          <w:rFonts w:ascii="Book Antiqua" w:hAnsi="Book Antiqua" w:cs="Times New Roman"/>
          <w:b/>
          <w:bCs/>
        </w:rPr>
        <w:t>Penerapan Kurikulum 2013 Di MAN 2 Wates</w:t>
      </w:r>
    </w:p>
    <w:p w:rsidR="00B87868" w:rsidRPr="00B87868" w:rsidRDefault="00B87868" w:rsidP="00B87868">
      <w:pPr>
        <w:spacing w:after="0" w:line="360" w:lineRule="auto"/>
        <w:ind w:firstLine="720"/>
        <w:jc w:val="both"/>
        <w:rPr>
          <w:rFonts w:ascii="Book Antiqua" w:hAnsi="Book Antiqua" w:cs="Times New Roman"/>
        </w:rPr>
      </w:pPr>
      <w:r w:rsidRPr="00B87868">
        <w:rPr>
          <w:rFonts w:ascii="Book Antiqua" w:hAnsi="Book Antiqua" w:cs="Times New Roman"/>
        </w:rPr>
        <w:t xml:space="preserve">MAN 2 Wates merupakan salah satu sekolah di Yogyakarta yang ditunjuk untuk tetap menerapkan kurikulum 2013 setelah adanya perombakan kurikulum se- DIY pada awal semester genap. Penerapan kurikulum 2013 di MAN 2 Wates sudah berjalan dua semester pada tahun ajaran 2014/2015 ini, perubahan kurikulum dari KTSP ke kurikulum 2013 tidak terlihat signifikan, hanya beberapa hal saja yang membedakan yakni dari aspek penilaian, aspek kompetensi sikap, ketrampilan dan pengetahuan, lebih menekankan kepada peningkatan dan keseimbangan </w:t>
      </w:r>
      <w:r w:rsidRPr="00B87868">
        <w:rPr>
          <w:rFonts w:ascii="Book Antiqua" w:hAnsi="Book Antiqua" w:cs="Times New Roman"/>
          <w:i/>
          <w:iCs/>
        </w:rPr>
        <w:t xml:space="preserve">soft skills </w:t>
      </w:r>
      <w:r w:rsidRPr="00B87868">
        <w:rPr>
          <w:rFonts w:ascii="Book Antiqua" w:hAnsi="Book Antiqua" w:cs="Times New Roman"/>
        </w:rPr>
        <w:t xml:space="preserve">dan </w:t>
      </w:r>
      <w:r w:rsidRPr="00B87868">
        <w:rPr>
          <w:rFonts w:ascii="Book Antiqua" w:hAnsi="Book Antiqua" w:cs="Times New Roman"/>
          <w:i/>
          <w:iCs/>
        </w:rPr>
        <w:t xml:space="preserve">hard skills. </w:t>
      </w:r>
      <w:r w:rsidRPr="00B87868">
        <w:rPr>
          <w:rFonts w:ascii="Book Antiqua" w:hAnsi="Book Antiqua" w:cs="Times New Roman"/>
        </w:rPr>
        <w:t xml:space="preserve">Secara umum pembelajaran berbasis kurikulum </w:t>
      </w:r>
      <w:r w:rsidRPr="00B87868">
        <w:rPr>
          <w:rFonts w:ascii="Book Antiqua" w:hAnsi="Book Antiqua" w:cs="Times New Roman"/>
        </w:rPr>
        <w:lastRenderedPageBreak/>
        <w:t xml:space="preserve">2013 di MAN 2 Wates sudah mulai berjalan dengan baik, hal ini bisa dilihat dengan terlaksananya pembelajaran yang mana tidak terpusat ke guru namun lebih mengaktifkan peserta didik. </w:t>
      </w:r>
      <w:proofErr w:type="gramStart"/>
      <w:r w:rsidRPr="00B87868">
        <w:rPr>
          <w:rFonts w:ascii="Book Antiqua" w:hAnsi="Book Antiqua" w:cs="Times New Roman"/>
        </w:rPr>
        <w:t>Dari kesiapan guru di MAN 2 Wates ini sendiri sudah mengadakan sosialisasi, persiapan-persiapan administrasi kurikulum 2013, fasilitas yang menunjang pembelajaran.</w:t>
      </w:r>
      <w:proofErr w:type="gramEnd"/>
      <w:r w:rsidRPr="00B87868">
        <w:rPr>
          <w:rStyle w:val="FootnoteReference"/>
          <w:rFonts w:ascii="Book Antiqua" w:hAnsi="Book Antiqua"/>
        </w:rPr>
        <w:footnoteReference w:id="5"/>
      </w:r>
      <w:r w:rsidRPr="00B87868">
        <w:rPr>
          <w:rFonts w:ascii="Book Antiqua" w:hAnsi="Book Antiqua" w:cs="Times New Roman"/>
        </w:rPr>
        <w:t xml:space="preserve"> </w:t>
      </w:r>
      <w:proofErr w:type="gramStart"/>
      <w:r w:rsidRPr="00B87868">
        <w:rPr>
          <w:rFonts w:ascii="Book Antiqua" w:hAnsi="Book Antiqua" w:cs="Times New Roman"/>
        </w:rPr>
        <w:t>Namun tidak serta merta penerapan itu berjalan sesuai visi misi kurikulum 2013 dengan pembelajaran yang aktif, media yang menarik, metode yang menyenangkan.</w:t>
      </w:r>
      <w:proofErr w:type="gramEnd"/>
      <w:r w:rsidRPr="00B87868">
        <w:rPr>
          <w:rFonts w:ascii="Book Antiqua" w:hAnsi="Book Antiqua" w:cs="Times New Roman"/>
        </w:rPr>
        <w:t xml:space="preserve"> Dalam penerapan kurikulum 2013 di tahun pertama ini tentu terdapat hal-hal yang masih kurang dan perlu penyempurnaan, seperti dalam model pembelajaran, pengembangan RPP dan silabus, dan fasilitas yang mendukung. </w:t>
      </w:r>
    </w:p>
    <w:p w:rsidR="00B87868" w:rsidRPr="00B87868" w:rsidRDefault="00B87868" w:rsidP="00B87868">
      <w:pPr>
        <w:spacing w:after="0" w:line="360" w:lineRule="auto"/>
        <w:ind w:firstLine="720"/>
        <w:jc w:val="both"/>
        <w:rPr>
          <w:rFonts w:ascii="Book Antiqua" w:hAnsi="Book Antiqua" w:cs="Times New Roman"/>
          <w:color w:val="000000"/>
        </w:rPr>
      </w:pPr>
      <w:r w:rsidRPr="00B87868">
        <w:rPr>
          <w:rFonts w:ascii="Book Antiqua" w:hAnsi="Book Antiqua" w:cs="Times New Roman"/>
        </w:rPr>
        <w:t xml:space="preserve">Pembelajaran kurikulum 2013 mempunyai target kompetensi kelulusan </w:t>
      </w:r>
      <w:r w:rsidRPr="00B87868">
        <w:rPr>
          <w:rFonts w:ascii="Book Antiqua" w:hAnsi="Book Antiqua" w:cs="Times New Roman"/>
          <w:color w:val="000000"/>
        </w:rPr>
        <w:t xml:space="preserve">sebagaimana dengan UU No. 20 tahun 2013 tersurat dalam penjelasan Pasal 35: kompetensi lulusan merupakan kualifikasi kemampuan lulusan yang mencangkup sikap, pengetahuan, </w:t>
      </w:r>
      <w:proofErr w:type="gramStart"/>
      <w:r w:rsidRPr="00B87868">
        <w:rPr>
          <w:rFonts w:ascii="Book Antiqua" w:hAnsi="Book Antiqua" w:cs="Times New Roman"/>
          <w:color w:val="000000"/>
        </w:rPr>
        <w:t>dan</w:t>
      </w:r>
      <w:proofErr w:type="gramEnd"/>
      <w:r w:rsidRPr="00B87868">
        <w:rPr>
          <w:rFonts w:ascii="Book Antiqua" w:hAnsi="Book Antiqua" w:cs="Times New Roman"/>
          <w:color w:val="000000"/>
        </w:rPr>
        <w:t xml:space="preserve"> keterampilan sesuai dengan standar nasional yang telah disepakati.</w:t>
      </w:r>
    </w:p>
    <w:p w:rsidR="00B87868" w:rsidRPr="00B87868" w:rsidRDefault="00B87868" w:rsidP="00B87868">
      <w:pPr>
        <w:spacing w:after="0" w:line="360" w:lineRule="auto"/>
        <w:jc w:val="both"/>
        <w:rPr>
          <w:rFonts w:ascii="Book Antiqua" w:hAnsi="Book Antiqua" w:cs="Times New Roman"/>
          <w:b/>
          <w:bCs/>
          <w:color w:val="000000"/>
        </w:rPr>
      </w:pPr>
      <w:r w:rsidRPr="00B87868">
        <w:rPr>
          <w:rFonts w:ascii="Book Antiqua" w:hAnsi="Book Antiqua" w:cs="Times New Roman"/>
          <w:b/>
          <w:bCs/>
          <w:color w:val="000000"/>
        </w:rPr>
        <w:t>Problematika Pembelajaran Bahasa Arab dan Upaya Mengatasi Dalam Implementasi Kurikulum 2013</w:t>
      </w:r>
    </w:p>
    <w:p w:rsidR="00B87868" w:rsidRPr="00B87868" w:rsidRDefault="00B87868" w:rsidP="00B87868">
      <w:pPr>
        <w:spacing w:after="0" w:line="360" w:lineRule="auto"/>
        <w:ind w:firstLine="426"/>
        <w:jc w:val="both"/>
        <w:rPr>
          <w:rFonts w:ascii="Book Antiqua" w:hAnsi="Book Antiqua" w:cs="Times New Roman"/>
          <w:color w:val="000000"/>
        </w:rPr>
      </w:pPr>
      <w:r w:rsidRPr="00B87868">
        <w:rPr>
          <w:rFonts w:ascii="Book Antiqua" w:hAnsi="Book Antiqua" w:cs="Times New Roman"/>
          <w:color w:val="000000"/>
        </w:rPr>
        <w:t xml:space="preserve">Perubahan KTSP menjadi kurikulum 2013 dalam pembelajaran bahasa Arab memang hal baru dalam pembelajaran di MAN 2 Wates, ada beberapa yang nampak berubah yaitu dari sisi persiapan pembelajaran, penilaian dan penambahan jam serta model pembelajaran yang terjadi di lapangan. Pembelajaran bahasa Arab berbasis kurikulum 2013 tidak semata-mata sempurna, </w:t>
      </w:r>
      <w:proofErr w:type="gramStart"/>
      <w:r w:rsidRPr="00B87868">
        <w:rPr>
          <w:rFonts w:ascii="Book Antiqua" w:hAnsi="Book Antiqua" w:cs="Times New Roman"/>
          <w:color w:val="000000"/>
        </w:rPr>
        <w:t>akan</w:t>
      </w:r>
      <w:proofErr w:type="gramEnd"/>
      <w:r w:rsidRPr="00B87868">
        <w:rPr>
          <w:rFonts w:ascii="Book Antiqua" w:hAnsi="Book Antiqua" w:cs="Times New Roman"/>
          <w:color w:val="000000"/>
        </w:rPr>
        <w:t xml:space="preserve"> tetapi berganti kurikulum pasti berganti pula permasalahan. Ibu Siti Zubaidah, S.Ag, M.SI selaku guru bahasa </w:t>
      </w:r>
      <w:r w:rsidRPr="00B87868">
        <w:rPr>
          <w:rFonts w:ascii="Book Antiqua" w:hAnsi="Book Antiqua" w:cs="Times New Roman"/>
          <w:color w:val="000000"/>
        </w:rPr>
        <w:lastRenderedPageBreak/>
        <w:t xml:space="preserve">Arab menuturkan, bahwa kurikulum 2013 memang sudah terdesain bagus, pasalnya dalam persiapan pembelajaran guru tinggal mengembangkan dan menginovasi, akan tetapi sulit diterapkan untuk mengukur dan menentukan kompetensi yang akan dicapai oleh peserta didik, dikarenakan tidak semua peserta didik memiliki kemampuan yang sama satu dengan yang lain, sehingga kurikulum 2013 dirasa sulit diterapkan. </w:t>
      </w:r>
      <w:proofErr w:type="gramStart"/>
      <w:r w:rsidRPr="00B87868">
        <w:rPr>
          <w:rFonts w:ascii="Book Antiqua" w:hAnsi="Book Antiqua" w:cs="Times New Roman"/>
          <w:color w:val="000000"/>
        </w:rPr>
        <w:t>Beberapa guru termasuk guru bahasa Arab itu sendiri mengatakan bahwa problem yang muncul yaitu problem non linguistik, artinya bukan dari hal yang berkaitan dengan tata bahasa.</w:t>
      </w:r>
      <w:proofErr w:type="gramEnd"/>
      <w:r w:rsidRPr="00B87868">
        <w:rPr>
          <w:rFonts w:ascii="Book Antiqua" w:hAnsi="Book Antiqua" w:cs="Times New Roman"/>
          <w:color w:val="000000"/>
        </w:rPr>
        <w:t xml:space="preserve"> </w:t>
      </w:r>
    </w:p>
    <w:p w:rsidR="00B87868" w:rsidRPr="00B87868" w:rsidRDefault="00B87868" w:rsidP="00BC30F3">
      <w:pPr>
        <w:pStyle w:val="ListParagraph"/>
        <w:numPr>
          <w:ilvl w:val="0"/>
          <w:numId w:val="58"/>
        </w:numPr>
        <w:tabs>
          <w:tab w:val="left" w:pos="284"/>
        </w:tabs>
        <w:spacing w:after="0" w:line="360" w:lineRule="auto"/>
        <w:ind w:left="0" w:firstLine="0"/>
        <w:jc w:val="both"/>
        <w:rPr>
          <w:rFonts w:ascii="Book Antiqua" w:hAnsi="Book Antiqua" w:cs="Times New Roman"/>
          <w:b/>
          <w:bCs/>
          <w:color w:val="000000"/>
        </w:rPr>
      </w:pPr>
      <w:r w:rsidRPr="00B87868">
        <w:rPr>
          <w:rFonts w:ascii="Book Antiqua" w:hAnsi="Book Antiqua" w:cs="Times New Roman"/>
          <w:b/>
          <w:bCs/>
          <w:color w:val="000000"/>
        </w:rPr>
        <w:t>Problem Perencanaan</w:t>
      </w:r>
    </w:p>
    <w:p w:rsidR="00B87868" w:rsidRPr="00B87868" w:rsidRDefault="00B87868" w:rsidP="00B87868">
      <w:pPr>
        <w:pStyle w:val="ListParagraph"/>
        <w:spacing w:after="0" w:line="360" w:lineRule="auto"/>
        <w:ind w:left="0" w:firstLine="436"/>
        <w:jc w:val="both"/>
        <w:rPr>
          <w:rFonts w:ascii="Book Antiqua" w:hAnsi="Book Antiqua" w:cs="Times New Roman"/>
          <w:color w:val="000000"/>
        </w:rPr>
      </w:pPr>
      <w:proofErr w:type="gramStart"/>
      <w:r w:rsidRPr="00B87868">
        <w:rPr>
          <w:rFonts w:ascii="Book Antiqua" w:hAnsi="Book Antiqua" w:cs="Times New Roman"/>
          <w:color w:val="000000"/>
        </w:rPr>
        <w:t>Dalam perencanaan pembelajaran guru harus mempersiapkannya sesuai dengan kurikulum 2013.</w:t>
      </w:r>
      <w:proofErr w:type="gramEnd"/>
      <w:r w:rsidRPr="00B87868">
        <w:rPr>
          <w:rFonts w:ascii="Book Antiqua" w:hAnsi="Book Antiqua" w:cs="Times New Roman"/>
          <w:color w:val="000000"/>
        </w:rPr>
        <w:t xml:space="preserve"> </w:t>
      </w:r>
      <w:proofErr w:type="gramStart"/>
      <w:r w:rsidRPr="00B87868">
        <w:rPr>
          <w:rFonts w:ascii="Book Antiqua" w:hAnsi="Book Antiqua" w:cs="Times New Roman"/>
          <w:color w:val="000000"/>
        </w:rPr>
        <w:t>RPP dan silabus merupakan pokok komponen dalam perencanaan pembelajaran.</w:t>
      </w:r>
      <w:proofErr w:type="gramEnd"/>
      <w:r w:rsidRPr="00B87868">
        <w:rPr>
          <w:rFonts w:ascii="Book Antiqua" w:hAnsi="Book Antiqua" w:cs="Times New Roman"/>
          <w:color w:val="000000"/>
        </w:rPr>
        <w:t xml:space="preserve"> </w:t>
      </w:r>
      <w:proofErr w:type="gramStart"/>
      <w:r w:rsidRPr="00B87868">
        <w:rPr>
          <w:rFonts w:ascii="Book Antiqua" w:hAnsi="Book Antiqua" w:cs="Times New Roman"/>
          <w:color w:val="000000"/>
        </w:rPr>
        <w:t>Menurut pengamatan peneliti bahwa guru tidak komitmen dalam membuat rencana pelaksanaan pembelajaran disetiap pembelajaran, yakni pada observasi ke-3 “</w:t>
      </w:r>
      <w:r w:rsidRPr="00B87868">
        <w:rPr>
          <w:rFonts w:ascii="Book Antiqua" w:hAnsi="Book Antiqua" w:cs="Times New Roman"/>
          <w:color w:val="000000"/>
          <w:lang w:bidi="ar-OM"/>
        </w:rPr>
        <w:t>Hal ini guru lakukan guna mengaktifkan suasana kelas dan melatih peserta didik dalam mengucapkan kata bahasa Arab”.</w:t>
      </w:r>
      <w:proofErr w:type="gramEnd"/>
      <w:r w:rsidRPr="00B87868">
        <w:rPr>
          <w:rFonts w:ascii="Book Antiqua" w:hAnsi="Book Antiqua" w:cs="Times New Roman"/>
          <w:color w:val="000000"/>
          <w:lang w:bidi="ar-OM"/>
        </w:rPr>
        <w:t xml:space="preserve"> </w:t>
      </w:r>
      <w:proofErr w:type="gramStart"/>
      <w:r w:rsidRPr="00B87868">
        <w:rPr>
          <w:rFonts w:ascii="Book Antiqua" w:hAnsi="Book Antiqua" w:cs="Times New Roman"/>
          <w:color w:val="000000"/>
          <w:lang w:bidi="ar-OM"/>
        </w:rPr>
        <w:t xml:space="preserve">Dari sini </w:t>
      </w:r>
      <w:r w:rsidRPr="00B87868">
        <w:rPr>
          <w:rFonts w:ascii="Book Antiqua" w:hAnsi="Book Antiqua" w:cs="Times New Roman"/>
          <w:color w:val="000000"/>
        </w:rPr>
        <w:t>peneliti melihat dalam pembelajaran tidak seluruh RPP itu ada disetiap pelaksanaan pembelajaran.</w:t>
      </w:r>
      <w:proofErr w:type="gramEnd"/>
      <w:r w:rsidRPr="00B87868">
        <w:rPr>
          <w:rFonts w:ascii="Book Antiqua" w:hAnsi="Book Antiqua" w:cs="Times New Roman"/>
          <w:color w:val="000000"/>
        </w:rPr>
        <w:t xml:space="preserve"> </w:t>
      </w:r>
      <w:proofErr w:type="gramStart"/>
      <w:r w:rsidRPr="00B87868">
        <w:rPr>
          <w:rFonts w:ascii="Book Antiqua" w:hAnsi="Book Antiqua" w:cs="Times New Roman"/>
          <w:color w:val="000000"/>
        </w:rPr>
        <w:t>Selama melakukan observasi pembelajaran peneliti hanya mendapati satu RPP untuk dua kali pertemuan.</w:t>
      </w:r>
      <w:proofErr w:type="gramEnd"/>
    </w:p>
    <w:p w:rsidR="00B87868" w:rsidRPr="00B87868" w:rsidRDefault="00B87868" w:rsidP="00B87868">
      <w:pPr>
        <w:pStyle w:val="ListParagraph"/>
        <w:spacing w:after="0" w:line="360" w:lineRule="auto"/>
        <w:ind w:left="0" w:firstLine="436"/>
        <w:jc w:val="both"/>
        <w:rPr>
          <w:rFonts w:ascii="Book Antiqua" w:hAnsi="Book Antiqua" w:cs="Times New Roman"/>
          <w:color w:val="000000"/>
        </w:rPr>
      </w:pPr>
      <w:r w:rsidRPr="00B87868">
        <w:rPr>
          <w:rFonts w:ascii="Book Antiqua" w:hAnsi="Book Antiqua" w:cs="Times New Roman"/>
          <w:color w:val="000000"/>
        </w:rPr>
        <w:t xml:space="preserve">Dalam pembelajaran tentunya belum </w:t>
      </w:r>
      <w:proofErr w:type="gramStart"/>
      <w:r w:rsidRPr="00B87868">
        <w:rPr>
          <w:rFonts w:ascii="Book Antiqua" w:hAnsi="Book Antiqua" w:cs="Times New Roman"/>
          <w:color w:val="000000"/>
        </w:rPr>
        <w:t>akan</w:t>
      </w:r>
      <w:proofErr w:type="gramEnd"/>
      <w:r w:rsidRPr="00B87868">
        <w:rPr>
          <w:rFonts w:ascii="Book Antiqua" w:hAnsi="Book Antiqua" w:cs="Times New Roman"/>
          <w:color w:val="000000"/>
        </w:rPr>
        <w:t xml:space="preserve"> sempurna jika dalam perencanaan tidak dipersiapkan dengan baik. </w:t>
      </w:r>
      <w:proofErr w:type="gramStart"/>
      <w:r w:rsidRPr="00B87868">
        <w:rPr>
          <w:rFonts w:ascii="Book Antiqua" w:hAnsi="Book Antiqua" w:cs="Times New Roman"/>
          <w:color w:val="000000"/>
        </w:rPr>
        <w:t>Pembuatan RPP guru sudah membuat sesuai tujuan, namun masih ada beberapa kekeliruan yang terjadi seperti dalam penyesuaian antara KD dan indikator agar tidak tertukar penempatannya.</w:t>
      </w:r>
      <w:proofErr w:type="gramEnd"/>
      <w:r w:rsidRPr="00B87868">
        <w:rPr>
          <w:rFonts w:ascii="Book Antiqua" w:hAnsi="Book Antiqua" w:cs="Times New Roman"/>
          <w:color w:val="000000"/>
        </w:rPr>
        <w:t xml:space="preserve"> Adapun upaya yang dilakukan oleh guru yakni memanfaatkan jam kosong untuk menyelesaikan administrasi pembelajaran tersebut. </w:t>
      </w:r>
      <w:proofErr w:type="gramStart"/>
      <w:r w:rsidRPr="00B87868">
        <w:rPr>
          <w:rFonts w:ascii="Book Antiqua" w:hAnsi="Book Antiqua" w:cs="Times New Roman"/>
          <w:color w:val="000000"/>
        </w:rPr>
        <w:t>Serta persiapan lainnya seperti media, dan alat.</w:t>
      </w:r>
      <w:proofErr w:type="gramEnd"/>
      <w:r w:rsidRPr="00B87868">
        <w:rPr>
          <w:rFonts w:ascii="Book Antiqua" w:hAnsi="Book Antiqua" w:cs="Times New Roman"/>
          <w:color w:val="000000"/>
        </w:rPr>
        <w:t xml:space="preserve"> </w:t>
      </w:r>
      <w:r w:rsidRPr="00B87868">
        <w:rPr>
          <w:rFonts w:ascii="Book Antiqua" w:hAnsi="Book Antiqua" w:cs="Times New Roman"/>
          <w:color w:val="000000"/>
        </w:rPr>
        <w:lastRenderedPageBreak/>
        <w:t>“Dalam kegiatan inti pembelajaran kali ini media yang digunakan belum berbasis teknologi seperti LCD proyektor, hanya sekedar menggunakan print out kertas”.</w:t>
      </w:r>
      <w:r w:rsidRPr="00B87868">
        <w:rPr>
          <w:rStyle w:val="FootnoteReference"/>
          <w:rFonts w:ascii="Book Antiqua" w:hAnsi="Book Antiqua"/>
          <w:color w:val="000000"/>
        </w:rPr>
        <w:footnoteReference w:id="6"/>
      </w:r>
      <w:r w:rsidRPr="00B87868">
        <w:rPr>
          <w:rFonts w:ascii="Book Antiqua" w:hAnsi="Book Antiqua" w:cs="Times New Roman"/>
          <w:color w:val="000000"/>
        </w:rPr>
        <w:t xml:space="preserve"> </w:t>
      </w:r>
      <w:proofErr w:type="gramStart"/>
      <w:r w:rsidRPr="00B87868">
        <w:rPr>
          <w:rFonts w:ascii="Book Antiqua" w:hAnsi="Book Antiqua" w:cs="Times New Roman"/>
          <w:color w:val="000000"/>
        </w:rPr>
        <w:t>Dari sini dapat dikatakan bahwa persiapan pembelajaran bahasa Arab di MAN 2 Wates belum bisa optimal.</w:t>
      </w:r>
      <w:proofErr w:type="gramEnd"/>
    </w:p>
    <w:p w:rsidR="00B87868" w:rsidRPr="00B87868" w:rsidRDefault="00B87868" w:rsidP="00BC30F3">
      <w:pPr>
        <w:pStyle w:val="ListParagraph"/>
        <w:numPr>
          <w:ilvl w:val="0"/>
          <w:numId w:val="58"/>
        </w:numPr>
        <w:tabs>
          <w:tab w:val="left" w:pos="284"/>
        </w:tabs>
        <w:spacing w:after="0" w:line="360" w:lineRule="auto"/>
        <w:ind w:left="0" w:firstLine="0"/>
        <w:jc w:val="both"/>
        <w:rPr>
          <w:rFonts w:ascii="Book Antiqua" w:hAnsi="Book Antiqua" w:cs="Times New Roman"/>
          <w:b/>
          <w:bCs/>
          <w:color w:val="000000"/>
        </w:rPr>
      </w:pPr>
      <w:r w:rsidRPr="00B87868">
        <w:rPr>
          <w:rFonts w:ascii="Book Antiqua" w:hAnsi="Book Antiqua" w:cs="Times New Roman"/>
          <w:b/>
          <w:bCs/>
          <w:color w:val="000000"/>
        </w:rPr>
        <w:t>Problem Pendahuluan</w:t>
      </w:r>
    </w:p>
    <w:p w:rsidR="00B87868" w:rsidRPr="00B87868" w:rsidRDefault="00B87868" w:rsidP="00B87868">
      <w:pPr>
        <w:pStyle w:val="ListParagraph"/>
        <w:spacing w:after="0" w:line="360" w:lineRule="auto"/>
        <w:ind w:left="0" w:firstLine="436"/>
        <w:jc w:val="both"/>
        <w:rPr>
          <w:rFonts w:ascii="Book Antiqua" w:hAnsi="Book Antiqua" w:cs="Times New Roman"/>
          <w:color w:val="000000"/>
        </w:rPr>
      </w:pPr>
      <w:proofErr w:type="gramStart"/>
      <w:r w:rsidRPr="00B87868">
        <w:rPr>
          <w:rFonts w:ascii="Book Antiqua" w:hAnsi="Book Antiqua" w:cs="Times New Roman"/>
          <w:color w:val="000000"/>
        </w:rPr>
        <w:t>Dalam kegiatan pendahuluan, guru belum melakukan pemberian motivasi secara kontekstual, dan belum memberikan contoh dan perbandingan nasional, serta internasional.</w:t>
      </w:r>
      <w:proofErr w:type="gramEnd"/>
      <w:r w:rsidRPr="00B87868">
        <w:rPr>
          <w:rFonts w:ascii="Book Antiqua" w:hAnsi="Book Antiqua" w:cs="Times New Roman"/>
          <w:color w:val="000000"/>
        </w:rPr>
        <w:t xml:space="preserve"> </w:t>
      </w:r>
      <w:proofErr w:type="gramStart"/>
      <w:r w:rsidRPr="00B87868">
        <w:rPr>
          <w:rFonts w:ascii="Book Antiqua" w:hAnsi="Book Antiqua" w:cs="Times New Roman"/>
          <w:color w:val="000000"/>
        </w:rPr>
        <w:t>Dalam hal ini guru perlu lebih belajar untuk selalu memberikan motivasi kepada peserta didik agar dalam pembelajaran dan kehidupan sehari-hari mereka mengaplikasikannya.</w:t>
      </w:r>
      <w:proofErr w:type="gramEnd"/>
      <w:r w:rsidRPr="00B87868">
        <w:rPr>
          <w:rFonts w:ascii="Book Antiqua" w:hAnsi="Book Antiqua" w:cs="Times New Roman"/>
          <w:color w:val="000000"/>
        </w:rPr>
        <w:t xml:space="preserve"> Aspek psikis dan fisik yang belum sepenuhnya guru fahami dalam pembelajaran, akibatnya proses pembelajaran tidak efektif dan efisien. </w:t>
      </w:r>
      <w:proofErr w:type="gramStart"/>
      <w:r w:rsidRPr="00B87868">
        <w:rPr>
          <w:rFonts w:ascii="Book Antiqua" w:hAnsi="Book Antiqua" w:cs="Times New Roman"/>
          <w:color w:val="000000"/>
        </w:rPr>
        <w:t>Sehingga pembelajaran kurang bermakna bagi peserta didik.</w:t>
      </w:r>
      <w:proofErr w:type="gramEnd"/>
    </w:p>
    <w:p w:rsidR="00B87868" w:rsidRPr="00B87868" w:rsidRDefault="00B87868" w:rsidP="00B87868">
      <w:pPr>
        <w:pStyle w:val="ListParagraph"/>
        <w:spacing w:after="0" w:line="360" w:lineRule="auto"/>
        <w:ind w:left="0"/>
        <w:jc w:val="both"/>
        <w:rPr>
          <w:rFonts w:ascii="Book Antiqua" w:hAnsi="Book Antiqua" w:cs="Times New Roman"/>
          <w:color w:val="000000"/>
          <w:lang w:bidi="ar-OM"/>
        </w:rPr>
      </w:pPr>
      <w:r w:rsidRPr="00B87868">
        <w:rPr>
          <w:rFonts w:ascii="Book Antiqua" w:hAnsi="Book Antiqua" w:cs="Times New Roman"/>
          <w:color w:val="000000"/>
        </w:rPr>
        <w:t xml:space="preserve">“Kegiatan awal pembelajaran bahasa Arab guru mengawali dengan </w:t>
      </w:r>
      <w:proofErr w:type="gramStart"/>
      <w:r w:rsidRPr="00B87868">
        <w:rPr>
          <w:rFonts w:ascii="Book Antiqua" w:hAnsi="Book Antiqua" w:cs="Times New Roman"/>
          <w:color w:val="000000"/>
        </w:rPr>
        <w:t>salam</w:t>
      </w:r>
      <w:proofErr w:type="gramEnd"/>
      <w:r w:rsidRPr="00B87868">
        <w:rPr>
          <w:rFonts w:ascii="Book Antiqua" w:hAnsi="Book Antiqua" w:cs="Times New Roman"/>
          <w:color w:val="000000"/>
        </w:rPr>
        <w:t xml:space="preserve"> dan berdoa, kemudian mengabsen sambil menanyakan materi yang telah dipelajari sebelumnya, lalu menjelaskan apa yang akan dipelajari hari ini. </w:t>
      </w:r>
      <w:proofErr w:type="gramStart"/>
      <w:r w:rsidRPr="00B87868">
        <w:rPr>
          <w:rFonts w:ascii="Book Antiqua" w:hAnsi="Book Antiqua" w:cs="Times New Roman"/>
          <w:color w:val="000000"/>
        </w:rPr>
        <w:t>Aspek psikis dan fisik juga harus dipersiapkan oleh setiap guru.</w:t>
      </w:r>
      <w:proofErr w:type="gramEnd"/>
      <w:r w:rsidRPr="00B87868">
        <w:rPr>
          <w:rFonts w:ascii="Book Antiqua" w:hAnsi="Book Antiqua" w:cs="Times New Roman"/>
          <w:color w:val="000000"/>
        </w:rPr>
        <w:t xml:space="preserve"> </w:t>
      </w:r>
      <w:proofErr w:type="gramStart"/>
      <w:r w:rsidRPr="00B87868">
        <w:rPr>
          <w:rFonts w:ascii="Book Antiqua" w:hAnsi="Book Antiqua" w:cs="Times New Roman"/>
          <w:color w:val="000000"/>
        </w:rPr>
        <w:t>Selaku guru bahasa Arab Ibu Siti Zubaidah, S.Ag, M.SI juga berusaha memperhatikan aspek keduanya dengan menanyakan kabar dan menarik perhatiannya dengan memotivasi kepada peserta didik.</w:t>
      </w:r>
      <w:proofErr w:type="gramEnd"/>
      <w:r w:rsidRPr="00B87868">
        <w:rPr>
          <w:rFonts w:ascii="Book Antiqua" w:hAnsi="Book Antiqua" w:cs="Times New Roman"/>
          <w:color w:val="000000"/>
        </w:rPr>
        <w:t xml:space="preserve"> Guru </w:t>
      </w:r>
      <w:proofErr w:type="gramStart"/>
      <w:r w:rsidRPr="00B87868">
        <w:rPr>
          <w:rFonts w:ascii="Book Antiqua" w:hAnsi="Book Antiqua" w:cs="Times New Roman"/>
          <w:color w:val="000000"/>
        </w:rPr>
        <w:t>mengaitkan</w:t>
      </w:r>
      <w:proofErr w:type="gramEnd"/>
      <w:r w:rsidRPr="00B87868">
        <w:rPr>
          <w:rFonts w:ascii="Book Antiqua" w:hAnsi="Book Antiqua" w:cs="Times New Roman"/>
          <w:color w:val="000000"/>
        </w:rPr>
        <w:t xml:space="preserve"> materi </w:t>
      </w:r>
      <w:r w:rsidRPr="00B87868">
        <w:rPr>
          <w:rFonts w:ascii="Book Antiqua" w:hAnsi="Book Antiqua" w:cs="Times New Roman"/>
          <w:color w:val="000000"/>
          <w:rtl/>
          <w:lang w:bidi="ar-OM"/>
        </w:rPr>
        <w:t>حروف العطف</w:t>
      </w:r>
      <w:r w:rsidRPr="00B87868">
        <w:rPr>
          <w:rFonts w:ascii="Book Antiqua" w:hAnsi="Book Antiqua" w:cs="Times New Roman"/>
          <w:color w:val="000000"/>
          <w:lang w:bidi="ar-OM"/>
        </w:rPr>
        <w:t xml:space="preserve"> dengan pengalaman peserta didik dalam pembelajaran dan juga mengapresiasi dengan cara menyampaikan tujuan pembelajaran yang dilaksanakan”</w:t>
      </w:r>
      <w:r w:rsidRPr="00B87868">
        <w:rPr>
          <w:rStyle w:val="FootnoteReference"/>
          <w:rFonts w:ascii="Book Antiqua" w:hAnsi="Book Antiqua"/>
          <w:color w:val="000000"/>
          <w:lang w:bidi="ar-OM"/>
        </w:rPr>
        <w:footnoteReference w:id="7"/>
      </w:r>
    </w:p>
    <w:p w:rsidR="00B87868" w:rsidRPr="00B87868" w:rsidRDefault="00B87868" w:rsidP="00B87868">
      <w:pPr>
        <w:pStyle w:val="ListParagraph"/>
        <w:spacing w:after="0" w:line="360" w:lineRule="auto"/>
        <w:ind w:left="0" w:firstLine="425"/>
        <w:jc w:val="both"/>
        <w:rPr>
          <w:rFonts w:ascii="Book Antiqua" w:hAnsi="Book Antiqua" w:cs="Times New Roman"/>
          <w:color w:val="000000"/>
        </w:rPr>
      </w:pPr>
      <w:r w:rsidRPr="00B87868">
        <w:rPr>
          <w:rFonts w:ascii="Book Antiqua" w:hAnsi="Book Antiqua" w:cs="Times New Roman"/>
          <w:color w:val="000000"/>
        </w:rPr>
        <w:lastRenderedPageBreak/>
        <w:t xml:space="preserve">Guru masih jarang sekali menyampaikan tujuan atau kompetensi dasar yang harus dicapai, hal ini membuat peserta didik tidak dapat mengetahui </w:t>
      </w:r>
      <w:proofErr w:type="gramStart"/>
      <w:r w:rsidRPr="00B87868">
        <w:rPr>
          <w:rFonts w:ascii="Book Antiqua" w:hAnsi="Book Antiqua" w:cs="Times New Roman"/>
          <w:color w:val="000000"/>
        </w:rPr>
        <w:t>apa</w:t>
      </w:r>
      <w:proofErr w:type="gramEnd"/>
      <w:r w:rsidRPr="00B87868">
        <w:rPr>
          <w:rFonts w:ascii="Book Antiqua" w:hAnsi="Book Antiqua" w:cs="Times New Roman"/>
          <w:color w:val="000000"/>
        </w:rPr>
        <w:t xml:space="preserve"> tujuan pembelajaran dan kurang termotivasi untuk belajar. </w:t>
      </w:r>
      <w:proofErr w:type="gramStart"/>
      <w:r w:rsidRPr="00B87868">
        <w:rPr>
          <w:rFonts w:ascii="Book Antiqua" w:hAnsi="Book Antiqua" w:cs="Times New Roman"/>
          <w:color w:val="000000"/>
        </w:rPr>
        <w:t>Dalam hal ini guru selalu belajar untuk memberikan motivasi dengan secara bertahap, baik dalam pembelajaran maupun kehidupan sehari-hari, dan melalui media internet guru menggali pengetahuan untuk pembelajaran lebih baik.</w:t>
      </w:r>
      <w:proofErr w:type="gramEnd"/>
    </w:p>
    <w:p w:rsidR="00B87868" w:rsidRPr="00B87868" w:rsidRDefault="00B87868" w:rsidP="00BC30F3">
      <w:pPr>
        <w:pStyle w:val="ListParagraph"/>
        <w:numPr>
          <w:ilvl w:val="0"/>
          <w:numId w:val="58"/>
        </w:numPr>
        <w:tabs>
          <w:tab w:val="left" w:pos="284"/>
          <w:tab w:val="left" w:pos="426"/>
        </w:tabs>
        <w:spacing w:after="0" w:line="360" w:lineRule="auto"/>
        <w:ind w:left="0" w:firstLine="0"/>
        <w:jc w:val="both"/>
        <w:rPr>
          <w:rFonts w:ascii="Book Antiqua" w:hAnsi="Book Antiqua" w:cs="Times New Roman"/>
          <w:b/>
          <w:bCs/>
          <w:color w:val="000000"/>
        </w:rPr>
      </w:pPr>
      <w:r w:rsidRPr="00B87868">
        <w:rPr>
          <w:rFonts w:ascii="Book Antiqua" w:hAnsi="Book Antiqua" w:cs="Times New Roman"/>
          <w:b/>
          <w:bCs/>
          <w:color w:val="000000"/>
        </w:rPr>
        <w:t>Problem inti kegiatan belajar mengajar (KBM)</w:t>
      </w:r>
    </w:p>
    <w:p w:rsidR="00B87868" w:rsidRPr="00B87868" w:rsidRDefault="00B87868" w:rsidP="00653C2F">
      <w:pPr>
        <w:pStyle w:val="ListParagraph"/>
        <w:numPr>
          <w:ilvl w:val="0"/>
          <w:numId w:val="61"/>
        </w:numPr>
        <w:tabs>
          <w:tab w:val="left" w:pos="142"/>
          <w:tab w:val="left" w:pos="284"/>
          <w:tab w:val="left" w:pos="426"/>
        </w:tabs>
        <w:spacing w:after="0" w:line="360" w:lineRule="auto"/>
        <w:ind w:left="284" w:firstLine="0"/>
        <w:jc w:val="both"/>
        <w:rPr>
          <w:rFonts w:ascii="Book Antiqua" w:hAnsi="Book Antiqua" w:cs="Times New Roman"/>
          <w:color w:val="000000"/>
        </w:rPr>
      </w:pPr>
      <w:r w:rsidRPr="00B87868">
        <w:rPr>
          <w:rFonts w:ascii="Book Antiqua" w:hAnsi="Book Antiqua" w:cs="Times New Roman"/>
          <w:color w:val="000000"/>
        </w:rPr>
        <w:t>Pola interaksi</w:t>
      </w:r>
    </w:p>
    <w:p w:rsidR="00B87868" w:rsidRPr="00B87868" w:rsidRDefault="00B87868" w:rsidP="00653C2F">
      <w:pPr>
        <w:pStyle w:val="ListParagraph"/>
        <w:spacing w:after="0" w:line="360" w:lineRule="auto"/>
        <w:ind w:left="284"/>
        <w:jc w:val="both"/>
        <w:rPr>
          <w:rFonts w:ascii="Book Antiqua" w:hAnsi="Book Antiqua" w:cs="Times New Roman"/>
          <w:color w:val="000000"/>
        </w:rPr>
      </w:pPr>
      <w:proofErr w:type="gramStart"/>
      <w:r w:rsidRPr="00B87868">
        <w:rPr>
          <w:rFonts w:ascii="Book Antiqua" w:hAnsi="Book Antiqua" w:cs="Times New Roman"/>
          <w:color w:val="000000"/>
        </w:rPr>
        <w:t>Kesuksesan pembelajaran juga dapat dilihat dari aktivitas interaksi antara guru, peserta didik, dan lingkungan sekitar.</w:t>
      </w:r>
      <w:proofErr w:type="gramEnd"/>
      <w:r w:rsidRPr="00B87868">
        <w:rPr>
          <w:rFonts w:ascii="Book Antiqua" w:hAnsi="Book Antiqua" w:cs="Times New Roman"/>
          <w:color w:val="000000"/>
        </w:rPr>
        <w:t xml:space="preserve"> </w:t>
      </w:r>
      <w:proofErr w:type="gramStart"/>
      <w:r w:rsidRPr="00B87868">
        <w:rPr>
          <w:rFonts w:ascii="Book Antiqua" w:hAnsi="Book Antiqua" w:cs="Times New Roman"/>
          <w:color w:val="000000"/>
        </w:rPr>
        <w:t xml:space="preserve">Dalam pembelajaran bahasa Arab interaksi antara guru dan peserta didik sudah cukup baik, hanya saja yang menjadi masalah disini adalah belum adanya </w:t>
      </w:r>
      <w:r w:rsidRPr="00B87868">
        <w:rPr>
          <w:rFonts w:ascii="Book Antiqua" w:hAnsi="Book Antiqua" w:cs="Times New Roman"/>
          <w:i/>
          <w:iCs/>
          <w:color w:val="000000"/>
        </w:rPr>
        <w:t>cemistri</w:t>
      </w:r>
      <w:r w:rsidRPr="00B87868">
        <w:rPr>
          <w:rFonts w:ascii="Book Antiqua" w:hAnsi="Book Antiqua" w:cs="Times New Roman"/>
          <w:color w:val="000000"/>
        </w:rPr>
        <w:t xml:space="preserve"> diantara guru dengan murid, hal ini menjadikan sulit tercapainya tujuan pembelajaran tersebut.</w:t>
      </w:r>
      <w:proofErr w:type="gramEnd"/>
    </w:p>
    <w:p w:rsidR="00B87868" w:rsidRPr="00B87868" w:rsidRDefault="00B87868" w:rsidP="00653C2F">
      <w:pPr>
        <w:pStyle w:val="ListParagraph"/>
        <w:spacing w:after="0" w:line="360" w:lineRule="auto"/>
        <w:ind w:left="284"/>
        <w:jc w:val="both"/>
        <w:rPr>
          <w:rFonts w:ascii="Book Antiqua" w:hAnsi="Book Antiqua" w:cs="Times New Roman"/>
          <w:color w:val="000000"/>
        </w:rPr>
      </w:pPr>
      <w:r w:rsidRPr="00B87868">
        <w:rPr>
          <w:rFonts w:ascii="Book Antiqua" w:hAnsi="Book Antiqua" w:cs="Times New Roman"/>
          <w:color w:val="000000"/>
        </w:rPr>
        <w:t>Memang dalam pembelajaran berbasis kurikulum 2013 seharusnya berubah dari pola pembelajaran satu arah (interaksi guru-peserta didik</w:t>
      </w:r>
      <w:proofErr w:type="gramStart"/>
      <w:r w:rsidRPr="00B87868">
        <w:rPr>
          <w:rFonts w:ascii="Book Antiqua" w:hAnsi="Book Antiqua" w:cs="Times New Roman"/>
          <w:color w:val="000000"/>
        </w:rPr>
        <w:t>)  menjadi</w:t>
      </w:r>
      <w:proofErr w:type="gramEnd"/>
      <w:r w:rsidRPr="00B87868">
        <w:rPr>
          <w:rFonts w:ascii="Book Antiqua" w:hAnsi="Book Antiqua" w:cs="Times New Roman"/>
          <w:color w:val="000000"/>
        </w:rPr>
        <w:t xml:space="preserve"> pembelajaran interaktif (interaksi guru-peserta didik-masyarakar-lingkungan alam-sumber media lainnya). Namun yang terjadi dalam pembelajaran di kelas X belum sepenuhnya baik. Guru </w:t>
      </w:r>
      <w:proofErr w:type="gramStart"/>
      <w:r w:rsidRPr="00B87868">
        <w:rPr>
          <w:rFonts w:ascii="Book Antiqua" w:hAnsi="Book Antiqua" w:cs="Times New Roman"/>
          <w:color w:val="000000"/>
        </w:rPr>
        <w:t>belum</w:t>
      </w:r>
      <w:proofErr w:type="gramEnd"/>
      <w:r w:rsidRPr="00B87868">
        <w:rPr>
          <w:rFonts w:ascii="Book Antiqua" w:hAnsi="Book Antiqua" w:cs="Times New Roman"/>
          <w:color w:val="000000"/>
        </w:rPr>
        <w:t xml:space="preserve"> melakukan upaya untuk memperbaiki pola interaksi seperti dengan melibatkan lingkungan ataupun sumber lainnya.</w:t>
      </w:r>
    </w:p>
    <w:p w:rsidR="00B87868" w:rsidRPr="00B87868" w:rsidRDefault="00B87868" w:rsidP="00653C2F">
      <w:pPr>
        <w:pStyle w:val="ListParagraph"/>
        <w:numPr>
          <w:ilvl w:val="0"/>
          <w:numId w:val="61"/>
        </w:numPr>
        <w:tabs>
          <w:tab w:val="left" w:pos="426"/>
          <w:tab w:val="left" w:pos="567"/>
        </w:tabs>
        <w:spacing w:after="0" w:line="360" w:lineRule="auto"/>
        <w:ind w:left="284" w:firstLine="0"/>
        <w:jc w:val="both"/>
        <w:rPr>
          <w:rFonts w:ascii="Book Antiqua" w:hAnsi="Book Antiqua" w:cs="Times New Roman"/>
          <w:color w:val="000000"/>
        </w:rPr>
      </w:pPr>
      <w:r w:rsidRPr="00B87868">
        <w:rPr>
          <w:rFonts w:ascii="Book Antiqua" w:hAnsi="Book Antiqua" w:cs="Times New Roman"/>
          <w:color w:val="000000"/>
        </w:rPr>
        <w:t>Metode pengajaran</w:t>
      </w:r>
    </w:p>
    <w:p w:rsidR="00B87868" w:rsidRPr="00B87868" w:rsidRDefault="00B87868" w:rsidP="00653C2F">
      <w:pPr>
        <w:pStyle w:val="ListParagraph"/>
        <w:spacing w:after="0" w:line="360" w:lineRule="auto"/>
        <w:ind w:left="284"/>
        <w:jc w:val="both"/>
        <w:rPr>
          <w:rFonts w:ascii="Book Antiqua" w:hAnsi="Book Antiqua" w:cs="Times New Roman"/>
          <w:color w:val="000000"/>
        </w:rPr>
      </w:pPr>
      <w:r w:rsidRPr="00B87868">
        <w:rPr>
          <w:rFonts w:ascii="Book Antiqua" w:hAnsi="Book Antiqua" w:cs="Times New Roman"/>
          <w:color w:val="000000"/>
        </w:rPr>
        <w:t xml:space="preserve">Model Pembelajaran yang guru gunakan belum variatif masih banyak menggunakan metode ceramah terlihat monoton, teknik pembelajaran yang masih sederhana. </w:t>
      </w:r>
      <w:proofErr w:type="gramStart"/>
      <w:r w:rsidRPr="00B87868">
        <w:rPr>
          <w:rFonts w:ascii="Book Antiqua" w:hAnsi="Book Antiqua" w:cs="Times New Roman"/>
          <w:color w:val="000000"/>
        </w:rPr>
        <w:t xml:space="preserve">Pembelajaran masih berpusat di guru, dan peserta didik belum berperan aktif dalam pembelajaran hal ini </w:t>
      </w:r>
      <w:r w:rsidRPr="00B87868">
        <w:rPr>
          <w:rFonts w:ascii="Book Antiqua" w:hAnsi="Book Antiqua" w:cs="Times New Roman"/>
          <w:color w:val="000000"/>
        </w:rPr>
        <w:lastRenderedPageBreak/>
        <w:t>menjadikan efek jenuh dan bosan pada peserta didik.</w:t>
      </w:r>
      <w:proofErr w:type="gramEnd"/>
      <w:r w:rsidRPr="00B87868">
        <w:rPr>
          <w:rFonts w:ascii="Book Antiqua" w:hAnsi="Book Antiqua" w:cs="Times New Roman"/>
          <w:color w:val="000000"/>
        </w:rPr>
        <w:t xml:space="preserve"> </w:t>
      </w:r>
      <w:proofErr w:type="gramStart"/>
      <w:r w:rsidRPr="00B87868">
        <w:rPr>
          <w:rFonts w:ascii="Book Antiqua" w:hAnsi="Book Antiqua" w:cs="Times New Roman"/>
          <w:color w:val="000000"/>
        </w:rPr>
        <w:t>Pembelajaran bahasa Arab juga masih berpusat dikelas dan jarang sekali dilakukan di alam terbuka atau luar kelas.</w:t>
      </w:r>
      <w:proofErr w:type="gramEnd"/>
    </w:p>
    <w:p w:rsidR="00B87868" w:rsidRPr="00B87868" w:rsidRDefault="00B87868" w:rsidP="00653C2F">
      <w:pPr>
        <w:pStyle w:val="ListParagraph"/>
        <w:spacing w:after="0" w:line="360" w:lineRule="auto"/>
        <w:ind w:left="284"/>
        <w:jc w:val="both"/>
        <w:rPr>
          <w:rFonts w:ascii="Book Antiqua" w:hAnsi="Book Antiqua" w:cs="Times New Roman"/>
          <w:color w:val="000000"/>
        </w:rPr>
      </w:pPr>
      <w:proofErr w:type="gramStart"/>
      <w:r w:rsidRPr="00B87868">
        <w:rPr>
          <w:rFonts w:ascii="Book Antiqua" w:hAnsi="Book Antiqua" w:cs="Times New Roman"/>
          <w:color w:val="000000"/>
        </w:rPr>
        <w:t>Selama peneliti melakukan observasi, model belajar yang dilakukan oleh guru bahasa Arab masih monoton dan kurang inovatif.</w:t>
      </w:r>
      <w:proofErr w:type="gramEnd"/>
      <w:r w:rsidRPr="00B87868">
        <w:rPr>
          <w:rFonts w:ascii="Book Antiqua" w:hAnsi="Book Antiqua" w:cs="Times New Roman"/>
          <w:color w:val="000000"/>
        </w:rPr>
        <w:t xml:space="preserve"> </w:t>
      </w:r>
      <w:proofErr w:type="gramStart"/>
      <w:r w:rsidRPr="00B87868">
        <w:rPr>
          <w:rFonts w:ascii="Book Antiqua" w:hAnsi="Book Antiqua" w:cs="Times New Roman"/>
          <w:color w:val="000000"/>
        </w:rPr>
        <w:t>guru</w:t>
      </w:r>
      <w:proofErr w:type="gramEnd"/>
      <w:r w:rsidRPr="00B87868">
        <w:rPr>
          <w:rFonts w:ascii="Book Antiqua" w:hAnsi="Book Antiqua" w:cs="Times New Roman"/>
          <w:color w:val="000000"/>
        </w:rPr>
        <w:t xml:space="preserve"> mengupayakan pembelajaran dengan menggunakan game ataupun hal-hal yang baru dan secara periodik pembelajaran dilakukan diluar kelas atau alam terbuka, agar peserta didik tidak merasa bosan dan menambah ketertarikan peserta didik dalam mengikuti pembelajaran bahasa Arab. </w:t>
      </w:r>
      <w:proofErr w:type="gramStart"/>
      <w:r w:rsidRPr="00B87868">
        <w:rPr>
          <w:rFonts w:ascii="Book Antiqua" w:hAnsi="Book Antiqua" w:cs="Times New Roman"/>
          <w:color w:val="000000"/>
        </w:rPr>
        <w:t>Selain itu pelatihan guru pun senantiasa diikuti dan dilaksanakan secara periodik agar dapat menjadikan pembelajaran yang lebih inovatif dan menyenangkan.</w:t>
      </w:r>
      <w:proofErr w:type="gramEnd"/>
    </w:p>
    <w:p w:rsidR="00B87868" w:rsidRPr="00B87868" w:rsidRDefault="00B87868" w:rsidP="00653C2F">
      <w:pPr>
        <w:pStyle w:val="ListParagraph"/>
        <w:numPr>
          <w:ilvl w:val="0"/>
          <w:numId w:val="61"/>
        </w:numPr>
        <w:tabs>
          <w:tab w:val="left" w:pos="284"/>
          <w:tab w:val="left" w:pos="567"/>
        </w:tabs>
        <w:spacing w:after="0" w:line="360" w:lineRule="auto"/>
        <w:ind w:left="284" w:firstLine="0"/>
        <w:jc w:val="both"/>
        <w:rPr>
          <w:rFonts w:ascii="Book Antiqua" w:hAnsi="Book Antiqua" w:cs="Times New Roman"/>
          <w:color w:val="000000"/>
        </w:rPr>
      </w:pPr>
      <w:r w:rsidRPr="00B87868">
        <w:rPr>
          <w:rFonts w:ascii="Book Antiqua" w:hAnsi="Book Antiqua" w:cs="Times New Roman"/>
          <w:color w:val="000000"/>
        </w:rPr>
        <w:t>Media Pembelajaran</w:t>
      </w:r>
    </w:p>
    <w:p w:rsidR="00B87868" w:rsidRPr="00B87868" w:rsidRDefault="00B87868" w:rsidP="00653C2F">
      <w:pPr>
        <w:spacing w:after="0" w:line="360" w:lineRule="auto"/>
        <w:ind w:left="284"/>
        <w:jc w:val="both"/>
        <w:rPr>
          <w:rFonts w:ascii="Book Antiqua" w:hAnsi="Book Antiqua" w:cs="Times New Roman"/>
          <w:color w:val="000000"/>
        </w:rPr>
      </w:pPr>
      <w:r w:rsidRPr="00B87868">
        <w:rPr>
          <w:rFonts w:ascii="Book Antiqua" w:hAnsi="Book Antiqua" w:cs="Times New Roman"/>
          <w:color w:val="000000"/>
        </w:rPr>
        <w:t xml:space="preserve">Pembelajaran bahasa Arab merupakan pelajaran yang syarat </w:t>
      </w:r>
      <w:proofErr w:type="gramStart"/>
      <w:r w:rsidRPr="00B87868">
        <w:rPr>
          <w:rFonts w:ascii="Book Antiqua" w:hAnsi="Book Antiqua" w:cs="Times New Roman"/>
          <w:color w:val="000000"/>
        </w:rPr>
        <w:t>akan</w:t>
      </w:r>
      <w:proofErr w:type="gramEnd"/>
      <w:r w:rsidRPr="00B87868">
        <w:rPr>
          <w:rFonts w:ascii="Book Antiqua" w:hAnsi="Book Antiqua" w:cs="Times New Roman"/>
          <w:color w:val="000000"/>
        </w:rPr>
        <w:t xml:space="preserve"> media. </w:t>
      </w:r>
      <w:proofErr w:type="gramStart"/>
      <w:r w:rsidRPr="00B87868">
        <w:rPr>
          <w:rFonts w:ascii="Book Antiqua" w:hAnsi="Book Antiqua" w:cs="Times New Roman"/>
          <w:color w:val="000000"/>
        </w:rPr>
        <w:t>Baik media gambar, video, audio visual ataupun yang lainnya.</w:t>
      </w:r>
      <w:proofErr w:type="gramEnd"/>
      <w:r w:rsidRPr="00B87868">
        <w:rPr>
          <w:rFonts w:ascii="Book Antiqua" w:hAnsi="Book Antiqua" w:cs="Times New Roman"/>
          <w:color w:val="000000"/>
        </w:rPr>
        <w:t xml:space="preserve"> </w:t>
      </w:r>
      <w:proofErr w:type="gramStart"/>
      <w:r w:rsidRPr="00B87868">
        <w:rPr>
          <w:rFonts w:ascii="Book Antiqua" w:hAnsi="Book Antiqua" w:cs="Times New Roman"/>
          <w:color w:val="000000"/>
        </w:rPr>
        <w:t>Media menjadi salah satu pendukung utama dalam kesempurnaan dan kesuksesan belajar bahasa terutama bahasa Arab.</w:t>
      </w:r>
      <w:proofErr w:type="gramEnd"/>
      <w:r w:rsidRPr="00B87868">
        <w:rPr>
          <w:rFonts w:ascii="Book Antiqua" w:hAnsi="Book Antiqua" w:cs="Times New Roman"/>
          <w:color w:val="000000"/>
        </w:rPr>
        <w:t xml:space="preserve"> “Dalam kegiatan inti pembelajaran kali ini media yang digunakan belum berbasis teknologi seperti LCD ataupun proyektor tetapi hanya sekedar print out kertas.”</w:t>
      </w:r>
      <w:r w:rsidRPr="00B87868">
        <w:rPr>
          <w:rStyle w:val="FootnoteReference"/>
          <w:rFonts w:ascii="Book Antiqua" w:hAnsi="Book Antiqua"/>
          <w:color w:val="000000"/>
        </w:rPr>
        <w:footnoteReference w:id="8"/>
      </w:r>
    </w:p>
    <w:p w:rsidR="00B87868" w:rsidRPr="00B87868" w:rsidRDefault="00B87868" w:rsidP="00653C2F">
      <w:pPr>
        <w:spacing w:after="0" w:line="360" w:lineRule="auto"/>
        <w:ind w:left="284"/>
        <w:jc w:val="both"/>
        <w:rPr>
          <w:rFonts w:ascii="Book Antiqua" w:hAnsi="Book Antiqua" w:cs="Times New Roman"/>
          <w:color w:val="000000"/>
        </w:rPr>
      </w:pPr>
      <w:r w:rsidRPr="00B87868">
        <w:rPr>
          <w:rFonts w:ascii="Book Antiqua" w:hAnsi="Book Antiqua" w:cs="Times New Roman"/>
          <w:color w:val="000000"/>
        </w:rPr>
        <w:t xml:space="preserve">Di MAN 2 Wates sampai saat ini fasilitas untuk pembelajaran masih kurang memadai, seperti belum tersedianya Lab. Bahasa, </w:t>
      </w:r>
      <w:proofErr w:type="gramStart"/>
      <w:r w:rsidRPr="00B87868">
        <w:rPr>
          <w:rFonts w:ascii="Book Antiqua" w:hAnsi="Book Antiqua" w:cs="Times New Roman"/>
          <w:color w:val="000000"/>
        </w:rPr>
        <w:t>LCD</w:t>
      </w:r>
      <w:proofErr w:type="gramEnd"/>
      <w:r w:rsidRPr="00B87868">
        <w:rPr>
          <w:rFonts w:ascii="Book Antiqua" w:hAnsi="Book Antiqua" w:cs="Times New Roman"/>
          <w:color w:val="000000"/>
        </w:rPr>
        <w:t xml:space="preserve"> Proyektor hanya ada di perpustakaan. </w:t>
      </w:r>
      <w:proofErr w:type="gramStart"/>
      <w:r w:rsidRPr="00B87868">
        <w:rPr>
          <w:rFonts w:ascii="Book Antiqua" w:hAnsi="Book Antiqua" w:cs="Times New Roman"/>
          <w:color w:val="000000"/>
        </w:rPr>
        <w:t>Jadi dalam pembelajaran guru khususnya bahasa Arab, belum secara maksimal dalam mengeksplor pembelajaran kepada peserta didik.</w:t>
      </w:r>
      <w:proofErr w:type="gramEnd"/>
    </w:p>
    <w:p w:rsidR="00B87868" w:rsidRPr="00B87868" w:rsidRDefault="00B87868" w:rsidP="00653C2F">
      <w:pPr>
        <w:spacing w:after="0" w:line="360" w:lineRule="auto"/>
        <w:ind w:left="284"/>
        <w:jc w:val="both"/>
        <w:rPr>
          <w:rFonts w:ascii="Book Antiqua" w:hAnsi="Book Antiqua" w:cs="Times New Roman"/>
          <w:color w:val="000000"/>
        </w:rPr>
      </w:pPr>
      <w:proofErr w:type="gramStart"/>
      <w:r w:rsidRPr="00B87868">
        <w:rPr>
          <w:rFonts w:ascii="Book Antiqua" w:hAnsi="Book Antiqua" w:cs="Times New Roman"/>
          <w:color w:val="000000"/>
        </w:rPr>
        <w:t>Dalam menanggapi problem keterbatasan media pembelajaran, guru dan pihak madrasah waka.</w:t>
      </w:r>
      <w:proofErr w:type="gramEnd"/>
      <w:r w:rsidRPr="00B87868">
        <w:rPr>
          <w:rFonts w:ascii="Book Antiqua" w:hAnsi="Book Antiqua" w:cs="Times New Roman"/>
          <w:color w:val="000000"/>
        </w:rPr>
        <w:t xml:space="preserve"> </w:t>
      </w:r>
      <w:proofErr w:type="gramStart"/>
      <w:r w:rsidRPr="00B87868">
        <w:rPr>
          <w:rFonts w:ascii="Book Antiqua" w:hAnsi="Book Antiqua" w:cs="Times New Roman"/>
          <w:color w:val="000000"/>
        </w:rPr>
        <w:t xml:space="preserve">Sarana prasarana mengupayakan agar </w:t>
      </w:r>
      <w:r w:rsidRPr="00B87868">
        <w:rPr>
          <w:rFonts w:ascii="Book Antiqua" w:hAnsi="Book Antiqua" w:cs="Times New Roman"/>
          <w:color w:val="000000"/>
        </w:rPr>
        <w:lastRenderedPageBreak/>
        <w:t>dalam pembelajaran khususnya bahasa Arab dengan menggunakan fasilitas yang sudah berkembang seperti proyektor, laptop khusus pembelajaran, dan yang sedang direncanakan yakni Laboratorium Bahasa.</w:t>
      </w:r>
      <w:proofErr w:type="gramEnd"/>
      <w:r w:rsidRPr="00B87868">
        <w:rPr>
          <w:rFonts w:ascii="Book Antiqua" w:hAnsi="Book Antiqua" w:cs="Times New Roman"/>
          <w:color w:val="000000"/>
        </w:rPr>
        <w:t xml:space="preserve"> </w:t>
      </w:r>
      <w:proofErr w:type="gramStart"/>
      <w:r w:rsidRPr="00B87868">
        <w:rPr>
          <w:rFonts w:ascii="Book Antiqua" w:hAnsi="Book Antiqua" w:cs="Times New Roman"/>
          <w:color w:val="000000"/>
        </w:rPr>
        <w:t>Selain itu juga guru terus berupaya dengan fasilitas yang terbatas untuk mewujudkan pembelajaran yang menarik walaupun hanya dengan media seadanya.</w:t>
      </w:r>
      <w:proofErr w:type="gramEnd"/>
    </w:p>
    <w:p w:rsidR="00B87868" w:rsidRPr="00B87868" w:rsidRDefault="00B87868" w:rsidP="00653C2F">
      <w:pPr>
        <w:pStyle w:val="ListParagraph"/>
        <w:numPr>
          <w:ilvl w:val="0"/>
          <w:numId w:val="61"/>
        </w:numPr>
        <w:tabs>
          <w:tab w:val="left" w:pos="284"/>
          <w:tab w:val="left" w:pos="426"/>
          <w:tab w:val="left" w:pos="567"/>
        </w:tabs>
        <w:spacing w:after="0" w:line="360" w:lineRule="auto"/>
        <w:ind w:left="284" w:firstLine="0"/>
        <w:jc w:val="both"/>
        <w:rPr>
          <w:rFonts w:ascii="Book Antiqua" w:hAnsi="Book Antiqua" w:cs="Times New Roman"/>
          <w:color w:val="000000"/>
        </w:rPr>
      </w:pPr>
      <w:r w:rsidRPr="00B87868">
        <w:rPr>
          <w:rFonts w:ascii="Book Antiqua" w:hAnsi="Book Antiqua" w:cs="Times New Roman"/>
          <w:color w:val="000000"/>
        </w:rPr>
        <w:t>Penilaian</w:t>
      </w:r>
    </w:p>
    <w:p w:rsidR="00B87868" w:rsidRPr="00B87868" w:rsidRDefault="00B87868" w:rsidP="00653C2F">
      <w:pPr>
        <w:spacing w:after="0" w:line="360" w:lineRule="auto"/>
        <w:ind w:left="284"/>
        <w:jc w:val="both"/>
        <w:rPr>
          <w:rFonts w:ascii="Book Antiqua" w:hAnsi="Book Antiqua" w:cs="Times New Roman"/>
          <w:color w:val="000000"/>
        </w:rPr>
      </w:pPr>
      <w:proofErr w:type="gramStart"/>
      <w:r w:rsidRPr="00B87868">
        <w:rPr>
          <w:rFonts w:ascii="Book Antiqua" w:hAnsi="Book Antiqua" w:cs="Times New Roman"/>
          <w:color w:val="000000"/>
        </w:rPr>
        <w:t>Penilaian pembelajaran bahasa Arab berbasis kurikulum 2013 mencangkup tiga aspek yaitu pengetahuan, ketrampilan dan sikap.</w:t>
      </w:r>
      <w:proofErr w:type="gramEnd"/>
      <w:r w:rsidRPr="00B87868">
        <w:rPr>
          <w:rFonts w:ascii="Book Antiqua" w:hAnsi="Book Antiqua" w:cs="Times New Roman"/>
          <w:color w:val="000000"/>
        </w:rPr>
        <w:t xml:space="preserve"> Ibu Siti Zubaidah, S.Ag, M.Si selaku guru bahasa Arab menuturkan bahwa penilaian menggunakan kurikulum 2013 dirasa sulit misal dalam merumuskan nilai peserta didik, terlebih jika ketiga aspek dilakukan pada setiap KD yang diajarkan dan dikonversikan menjadi nilai raport. </w:t>
      </w:r>
      <w:proofErr w:type="gramStart"/>
      <w:r w:rsidRPr="00B87868">
        <w:rPr>
          <w:rFonts w:ascii="Book Antiqua" w:hAnsi="Book Antiqua" w:cs="Times New Roman"/>
          <w:color w:val="000000"/>
        </w:rPr>
        <w:t>Disitulah sudah dapat diketahui bahwa para guru membuat nilai yang sangat banyak serta rumit sehingga ada kemungkinan penilaian yang dilakukan guru kurang maksimal.</w:t>
      </w:r>
      <w:proofErr w:type="gramEnd"/>
    </w:p>
    <w:p w:rsidR="00B87868" w:rsidRPr="00B87868" w:rsidRDefault="00B87868" w:rsidP="00653C2F">
      <w:pPr>
        <w:spacing w:after="0" w:line="360" w:lineRule="auto"/>
        <w:ind w:left="284"/>
        <w:jc w:val="both"/>
        <w:rPr>
          <w:rFonts w:ascii="Book Antiqua" w:hAnsi="Book Antiqua" w:cs="Times New Roman"/>
          <w:color w:val="000000"/>
        </w:rPr>
      </w:pPr>
      <w:r w:rsidRPr="00B87868">
        <w:rPr>
          <w:rFonts w:ascii="Book Antiqua" w:hAnsi="Book Antiqua" w:cs="Times New Roman"/>
          <w:color w:val="000000"/>
        </w:rPr>
        <w:t>Musyawarah Guru Mata Pelajaran (MGMP) yang dilaksanakan guru bahasa Arab setiap hari selasa, hal ini merupakan salah satu upaya guru dalam menanggulangi problem yang terjadi dari segi Penilaian berbasis kurikulum 2013 maupun pemahaman dalam pembelajaran bahasa Arab berbasis kurikulum 2013, selain itu juga dilaksanakan evaluasi di madrasah dengan para guru lainnya untuk membahas problem yang terjadi dalam penerapan kurikulum 2013.</w:t>
      </w:r>
    </w:p>
    <w:p w:rsidR="00B87868" w:rsidRPr="00B87868" w:rsidRDefault="00B87868" w:rsidP="00D95B71">
      <w:pPr>
        <w:pStyle w:val="ListParagraph"/>
        <w:numPr>
          <w:ilvl w:val="0"/>
          <w:numId w:val="58"/>
        </w:numPr>
        <w:tabs>
          <w:tab w:val="left" w:pos="284"/>
        </w:tabs>
        <w:spacing w:after="0" w:line="360" w:lineRule="auto"/>
        <w:ind w:left="0" w:firstLine="0"/>
        <w:jc w:val="both"/>
        <w:rPr>
          <w:rFonts w:ascii="Book Antiqua" w:hAnsi="Book Antiqua" w:cs="Times New Roman"/>
          <w:color w:val="000000"/>
        </w:rPr>
      </w:pPr>
      <w:r w:rsidRPr="00B87868">
        <w:rPr>
          <w:rFonts w:ascii="Book Antiqua" w:hAnsi="Book Antiqua" w:cs="Times New Roman"/>
          <w:color w:val="000000"/>
        </w:rPr>
        <w:t>Problem sumber daya manusia (SDM)</w:t>
      </w:r>
    </w:p>
    <w:p w:rsidR="00B87868" w:rsidRPr="00B87868" w:rsidRDefault="00B87868" w:rsidP="00653C2F">
      <w:pPr>
        <w:pStyle w:val="ListParagraph"/>
        <w:numPr>
          <w:ilvl w:val="0"/>
          <w:numId w:val="59"/>
        </w:numPr>
        <w:tabs>
          <w:tab w:val="left" w:pos="284"/>
        </w:tabs>
        <w:spacing w:after="0" w:line="360" w:lineRule="auto"/>
        <w:ind w:left="284" w:firstLine="0"/>
        <w:jc w:val="both"/>
        <w:rPr>
          <w:rFonts w:ascii="Book Antiqua" w:hAnsi="Book Antiqua" w:cs="Times New Roman"/>
          <w:color w:val="000000"/>
        </w:rPr>
      </w:pPr>
      <w:r w:rsidRPr="00B87868">
        <w:rPr>
          <w:rFonts w:ascii="Book Antiqua" w:hAnsi="Book Antiqua" w:cs="Times New Roman"/>
          <w:color w:val="000000"/>
        </w:rPr>
        <w:t>Guru</w:t>
      </w:r>
    </w:p>
    <w:p w:rsidR="00B87868" w:rsidRPr="00B87868" w:rsidRDefault="00B87868" w:rsidP="00653C2F">
      <w:pPr>
        <w:pStyle w:val="ListParagraph"/>
        <w:spacing w:after="0" w:line="360" w:lineRule="auto"/>
        <w:ind w:left="284"/>
        <w:jc w:val="both"/>
        <w:rPr>
          <w:rFonts w:ascii="Book Antiqua" w:hAnsi="Book Antiqua" w:cs="Times New Roman"/>
          <w:color w:val="000000"/>
        </w:rPr>
      </w:pPr>
      <w:r w:rsidRPr="00B87868">
        <w:rPr>
          <w:rFonts w:ascii="Book Antiqua" w:hAnsi="Book Antiqua" w:cs="Times New Roman"/>
          <w:color w:val="000000"/>
        </w:rPr>
        <w:t xml:space="preserve">Di MAN 2 Wates mempunyai dua guru bahasa Arab dengan kualitas yang masih dibilang minim, kurangnya kompetisi guru yang </w:t>
      </w:r>
      <w:r w:rsidRPr="00B87868">
        <w:rPr>
          <w:rFonts w:ascii="Book Antiqua" w:hAnsi="Book Antiqua" w:cs="Times New Roman"/>
          <w:color w:val="000000"/>
        </w:rPr>
        <w:lastRenderedPageBreak/>
        <w:t xml:space="preserve">profesional. beberapa kali peneliti mengikuti observasi masih mendapati guru bahasa Arab yang masih keliru dalam pengucapan kalimat dalam bahasa Arab seperti </w:t>
      </w:r>
      <w:r w:rsidRPr="00B87868">
        <w:rPr>
          <w:rFonts w:ascii="Book Antiqua" w:hAnsi="Book Antiqua" w:cs="Times New Roman"/>
          <w:color w:val="000000"/>
          <w:rtl/>
          <w:lang w:bidi="ar-OM"/>
        </w:rPr>
        <w:t>"نمرة الأوّل"</w:t>
      </w:r>
      <w:r w:rsidRPr="00B87868">
        <w:rPr>
          <w:rFonts w:ascii="Book Antiqua" w:hAnsi="Book Antiqua" w:cs="Times New Roman"/>
          <w:color w:val="000000"/>
          <w:lang w:bidi="ar-OM"/>
        </w:rPr>
        <w:t xml:space="preserve"> yang seharusnya </w:t>
      </w:r>
      <w:r w:rsidRPr="00B87868">
        <w:rPr>
          <w:rFonts w:ascii="Book Antiqua" w:hAnsi="Book Antiqua" w:cs="Times New Roman"/>
          <w:color w:val="000000"/>
          <w:rtl/>
          <w:lang w:bidi="ar-OM"/>
        </w:rPr>
        <w:t>"النمرة الأولى"</w:t>
      </w:r>
      <w:r w:rsidRPr="00B87868">
        <w:rPr>
          <w:rFonts w:ascii="Book Antiqua" w:hAnsi="Book Antiqua" w:cs="Times New Roman"/>
          <w:color w:val="000000"/>
          <w:lang w:bidi="ar-OM"/>
        </w:rPr>
        <w:t xml:space="preserve"> juga lahjah </w:t>
      </w:r>
      <w:r w:rsidRPr="00B87868">
        <w:rPr>
          <w:rFonts w:ascii="Book Antiqua" w:hAnsi="Book Antiqua" w:cs="Times New Roman"/>
          <w:i/>
          <w:iCs/>
          <w:color w:val="000000"/>
          <w:lang w:bidi="ar-OM"/>
        </w:rPr>
        <w:t xml:space="preserve">‘ain </w:t>
      </w:r>
      <w:r w:rsidRPr="00B87868">
        <w:rPr>
          <w:rFonts w:ascii="Book Antiqua" w:hAnsi="Book Antiqua" w:cs="Times New Roman"/>
          <w:color w:val="000000"/>
          <w:lang w:bidi="ar-OM"/>
        </w:rPr>
        <w:t xml:space="preserve">yang masih diucapkan </w:t>
      </w:r>
      <w:r w:rsidRPr="00B87868">
        <w:rPr>
          <w:rFonts w:ascii="Book Antiqua" w:hAnsi="Book Antiqua" w:cs="Times New Roman"/>
          <w:i/>
          <w:iCs/>
          <w:color w:val="000000"/>
          <w:lang w:bidi="ar-OM"/>
        </w:rPr>
        <w:t xml:space="preserve">‘ngain. </w:t>
      </w:r>
      <w:proofErr w:type="gramStart"/>
      <w:r w:rsidRPr="00B87868">
        <w:rPr>
          <w:rFonts w:ascii="Book Antiqua" w:hAnsi="Book Antiqua" w:cs="Times New Roman"/>
          <w:color w:val="000000"/>
        </w:rPr>
        <w:t>Selain itu, kemampuan guru dalam mengajar masih banyak menggunakan metode ceramah.</w:t>
      </w:r>
      <w:proofErr w:type="gramEnd"/>
      <w:r w:rsidRPr="00B87868">
        <w:rPr>
          <w:rFonts w:ascii="Book Antiqua" w:hAnsi="Book Antiqua" w:cs="Times New Roman"/>
          <w:color w:val="000000"/>
        </w:rPr>
        <w:t xml:space="preserve"> </w:t>
      </w:r>
      <w:proofErr w:type="gramStart"/>
      <w:r w:rsidRPr="00B87868">
        <w:rPr>
          <w:rFonts w:ascii="Book Antiqua" w:hAnsi="Book Antiqua" w:cs="Times New Roman"/>
          <w:color w:val="000000"/>
        </w:rPr>
        <w:t>Karena berhasil tidaknya pembelajaran terdapat pada guru itu sendiri.</w:t>
      </w:r>
      <w:proofErr w:type="gramEnd"/>
      <w:r w:rsidRPr="00B87868">
        <w:rPr>
          <w:rFonts w:ascii="Book Antiqua" w:hAnsi="Book Antiqua" w:cs="Times New Roman"/>
          <w:color w:val="000000"/>
        </w:rPr>
        <w:t xml:space="preserve"> </w:t>
      </w:r>
    </w:p>
    <w:p w:rsidR="00B87868" w:rsidRPr="00B87868" w:rsidRDefault="00B87868" w:rsidP="00653C2F">
      <w:pPr>
        <w:pStyle w:val="ListParagraph"/>
        <w:spacing w:after="0" w:line="360" w:lineRule="auto"/>
        <w:ind w:left="284"/>
        <w:jc w:val="both"/>
        <w:rPr>
          <w:rFonts w:ascii="Book Antiqua" w:hAnsi="Book Antiqua" w:cs="Times New Roman"/>
          <w:color w:val="000000"/>
        </w:rPr>
      </w:pPr>
      <w:r w:rsidRPr="00B87868">
        <w:rPr>
          <w:rFonts w:ascii="Book Antiqua" w:hAnsi="Book Antiqua" w:cs="Times New Roman"/>
          <w:color w:val="000000"/>
        </w:rPr>
        <w:t xml:space="preserve">Guru memang harus menguasai </w:t>
      </w:r>
      <w:proofErr w:type="gramStart"/>
      <w:r w:rsidRPr="00B87868">
        <w:rPr>
          <w:rFonts w:ascii="Book Antiqua" w:hAnsi="Book Antiqua" w:cs="Times New Roman"/>
          <w:color w:val="000000"/>
        </w:rPr>
        <w:t>apa</w:t>
      </w:r>
      <w:proofErr w:type="gramEnd"/>
      <w:r w:rsidRPr="00B87868">
        <w:rPr>
          <w:rFonts w:ascii="Book Antiqua" w:hAnsi="Book Antiqua" w:cs="Times New Roman"/>
          <w:color w:val="000000"/>
        </w:rPr>
        <w:t xml:space="preserve"> yang diajarkannya, kurang inovatifnya guru dikarenakan kurangnya belajar, menggali informasi, yang seharusnya guru harus memberikan hal yang baru kepada anak didiknya. Guru </w:t>
      </w:r>
      <w:proofErr w:type="gramStart"/>
      <w:r w:rsidRPr="00B87868">
        <w:rPr>
          <w:rFonts w:ascii="Book Antiqua" w:hAnsi="Book Antiqua" w:cs="Times New Roman"/>
          <w:color w:val="000000"/>
        </w:rPr>
        <w:t>berupaya</w:t>
      </w:r>
      <w:proofErr w:type="gramEnd"/>
      <w:r w:rsidRPr="00B87868">
        <w:rPr>
          <w:rFonts w:ascii="Book Antiqua" w:hAnsi="Book Antiqua" w:cs="Times New Roman"/>
          <w:color w:val="000000"/>
        </w:rPr>
        <w:t xml:space="preserve"> lebih mau belajar dan mengembangkan diri agar dapat menguasai minimal hal-hal yang berkaitan dengan pelajaran dan penerapannya dalam kehidupan sehari-hari.</w:t>
      </w:r>
    </w:p>
    <w:p w:rsidR="00B87868" w:rsidRPr="00B87868" w:rsidRDefault="00B87868" w:rsidP="00653C2F">
      <w:pPr>
        <w:pStyle w:val="ListParagraph"/>
        <w:numPr>
          <w:ilvl w:val="0"/>
          <w:numId w:val="59"/>
        </w:numPr>
        <w:tabs>
          <w:tab w:val="left" w:pos="426"/>
          <w:tab w:val="left" w:pos="567"/>
        </w:tabs>
        <w:spacing w:after="0" w:line="360" w:lineRule="auto"/>
        <w:ind w:left="0" w:firstLine="284"/>
        <w:jc w:val="both"/>
        <w:rPr>
          <w:rFonts w:ascii="Book Antiqua" w:hAnsi="Book Antiqua" w:cs="Times New Roman"/>
          <w:color w:val="000000"/>
        </w:rPr>
      </w:pPr>
      <w:r w:rsidRPr="00B87868">
        <w:rPr>
          <w:rFonts w:ascii="Book Antiqua" w:hAnsi="Book Antiqua" w:cs="Times New Roman"/>
          <w:color w:val="000000"/>
        </w:rPr>
        <w:t>Peserta didik</w:t>
      </w:r>
    </w:p>
    <w:p w:rsidR="00B87868" w:rsidRPr="00B87868" w:rsidRDefault="00B87868" w:rsidP="00653C2F">
      <w:pPr>
        <w:pStyle w:val="ListParagraph"/>
        <w:numPr>
          <w:ilvl w:val="0"/>
          <w:numId w:val="60"/>
        </w:numPr>
        <w:tabs>
          <w:tab w:val="left" w:pos="567"/>
        </w:tabs>
        <w:spacing w:after="0" w:line="360" w:lineRule="auto"/>
        <w:ind w:left="0" w:firstLine="284"/>
        <w:jc w:val="both"/>
        <w:rPr>
          <w:rFonts w:ascii="Book Antiqua" w:hAnsi="Book Antiqua" w:cs="Times New Roman"/>
          <w:color w:val="000000"/>
        </w:rPr>
      </w:pPr>
      <w:r w:rsidRPr="00B87868">
        <w:rPr>
          <w:rFonts w:ascii="Book Antiqua" w:hAnsi="Book Antiqua" w:cs="Times New Roman"/>
          <w:color w:val="000000"/>
        </w:rPr>
        <w:t>Heterogenitas peserta didik</w:t>
      </w:r>
    </w:p>
    <w:p w:rsidR="00B87868" w:rsidRPr="00B87868" w:rsidRDefault="00B87868" w:rsidP="00653C2F">
      <w:pPr>
        <w:pStyle w:val="ListParagraph"/>
        <w:spacing w:after="0" w:line="360" w:lineRule="auto"/>
        <w:ind w:left="284" w:firstLine="283"/>
        <w:jc w:val="both"/>
        <w:rPr>
          <w:rFonts w:ascii="Book Antiqua" w:hAnsi="Book Antiqua" w:cs="Times New Roman"/>
          <w:color w:val="000000"/>
        </w:rPr>
      </w:pPr>
      <w:r w:rsidRPr="00B87868">
        <w:rPr>
          <w:rFonts w:ascii="Book Antiqua" w:hAnsi="Book Antiqua" w:cs="Times New Roman"/>
          <w:color w:val="000000"/>
        </w:rPr>
        <w:t xml:space="preserve">Terdapat beberapa peserta didik yang </w:t>
      </w:r>
      <w:proofErr w:type="gramStart"/>
      <w:r w:rsidRPr="00B87868">
        <w:rPr>
          <w:rFonts w:ascii="Book Antiqua" w:hAnsi="Book Antiqua" w:cs="Times New Roman"/>
          <w:color w:val="000000"/>
        </w:rPr>
        <w:t>cara</w:t>
      </w:r>
      <w:proofErr w:type="gramEnd"/>
      <w:r w:rsidRPr="00B87868">
        <w:rPr>
          <w:rFonts w:ascii="Book Antiqua" w:hAnsi="Book Antiqua" w:cs="Times New Roman"/>
          <w:color w:val="000000"/>
        </w:rPr>
        <w:t xml:space="preserve"> membaca tulisan Arab dengan seperti membaca al Qur’an, pengucapan huruf arab seperti </w:t>
      </w:r>
      <w:r w:rsidRPr="00B87868">
        <w:rPr>
          <w:rFonts w:ascii="Book Antiqua" w:hAnsi="Book Antiqua" w:cs="Times New Roman"/>
          <w:i/>
          <w:iCs/>
          <w:color w:val="000000"/>
        </w:rPr>
        <w:t>‘ain</w:t>
      </w:r>
      <w:r w:rsidRPr="00B87868">
        <w:rPr>
          <w:rFonts w:ascii="Book Antiqua" w:hAnsi="Book Antiqua" w:cs="Times New Roman"/>
          <w:color w:val="000000"/>
        </w:rPr>
        <w:t xml:space="preserve"> dibaca </w:t>
      </w:r>
      <w:r w:rsidRPr="00B87868">
        <w:rPr>
          <w:rFonts w:ascii="Book Antiqua" w:hAnsi="Book Antiqua" w:cs="Times New Roman"/>
          <w:i/>
          <w:iCs/>
          <w:color w:val="000000"/>
        </w:rPr>
        <w:t>ngain</w:t>
      </w:r>
      <w:r w:rsidRPr="00B87868">
        <w:rPr>
          <w:rFonts w:ascii="Book Antiqua" w:hAnsi="Book Antiqua" w:cs="Times New Roman"/>
          <w:color w:val="000000"/>
        </w:rPr>
        <w:t xml:space="preserve">, </w:t>
      </w:r>
      <w:r w:rsidRPr="00B87868">
        <w:rPr>
          <w:rFonts w:ascii="Book Antiqua" w:hAnsi="Book Antiqua" w:cs="Times New Roman"/>
          <w:i/>
          <w:iCs/>
          <w:color w:val="000000"/>
        </w:rPr>
        <w:t>fa</w:t>
      </w:r>
      <w:r w:rsidRPr="00B87868">
        <w:rPr>
          <w:rFonts w:ascii="Book Antiqua" w:hAnsi="Book Antiqua" w:cs="Times New Roman"/>
          <w:color w:val="000000"/>
        </w:rPr>
        <w:t xml:space="preserve"> dibaca </w:t>
      </w:r>
      <w:r w:rsidRPr="00B87868">
        <w:rPr>
          <w:rFonts w:ascii="Book Antiqua" w:hAnsi="Book Antiqua" w:cs="Times New Roman"/>
          <w:i/>
          <w:iCs/>
          <w:color w:val="000000"/>
        </w:rPr>
        <w:t>pa</w:t>
      </w:r>
      <w:r w:rsidRPr="00B87868">
        <w:rPr>
          <w:rFonts w:ascii="Book Antiqua" w:hAnsi="Book Antiqua" w:cs="Times New Roman"/>
          <w:color w:val="000000"/>
        </w:rPr>
        <w:t>, dan minimnya pembendaharaan kosa kata bahasa Arab.</w:t>
      </w:r>
      <w:r w:rsidRPr="00B87868">
        <w:rPr>
          <w:rStyle w:val="FootnoteReference"/>
          <w:rFonts w:ascii="Book Antiqua" w:hAnsi="Book Antiqua"/>
          <w:color w:val="000000"/>
        </w:rPr>
        <w:footnoteReference w:id="9"/>
      </w:r>
    </w:p>
    <w:p w:rsidR="00B87868" w:rsidRPr="00B87868" w:rsidRDefault="00B87868" w:rsidP="00653C2F">
      <w:pPr>
        <w:pStyle w:val="ListParagraph"/>
        <w:spacing w:after="0" w:line="360" w:lineRule="auto"/>
        <w:ind w:left="284" w:firstLine="283"/>
        <w:jc w:val="both"/>
        <w:rPr>
          <w:rFonts w:ascii="Book Antiqua" w:hAnsi="Book Antiqua" w:cs="Times New Roman"/>
          <w:color w:val="000000"/>
        </w:rPr>
      </w:pPr>
      <w:r w:rsidRPr="00B87868">
        <w:rPr>
          <w:rFonts w:ascii="Book Antiqua" w:hAnsi="Book Antiqua" w:cs="Times New Roman"/>
          <w:color w:val="000000"/>
        </w:rPr>
        <w:t xml:space="preserve">Sudah bukan menjadi rahasia umum lagi bahwa peserta didik yang masuk ke MAN bukan hanya berasal dari MTs saja, melainkan banyak juga yang dari SMP, serta mereka berasal dari latar belakang lingkungan yang berbeda. Bagi peserta didik yang berlatar belakang MTs atau mungkin pesantren dalam pembelajaran bahasa </w:t>
      </w:r>
      <w:proofErr w:type="gramStart"/>
      <w:r w:rsidRPr="00B87868">
        <w:rPr>
          <w:rFonts w:ascii="Book Antiqua" w:hAnsi="Book Antiqua" w:cs="Times New Roman"/>
          <w:color w:val="000000"/>
        </w:rPr>
        <w:t>arab</w:t>
      </w:r>
      <w:proofErr w:type="gramEnd"/>
      <w:r w:rsidRPr="00B87868">
        <w:rPr>
          <w:rFonts w:ascii="Book Antiqua" w:hAnsi="Book Antiqua" w:cs="Times New Roman"/>
          <w:color w:val="000000"/>
        </w:rPr>
        <w:t xml:space="preserve"> sudah terbiasa, namun yang berlatar belakang dari SMP mereka akan lebih sulit dan lama untuk memahami dan menerima pelajaran bahasa Arab. </w:t>
      </w:r>
      <w:r w:rsidRPr="00B87868">
        <w:rPr>
          <w:rFonts w:ascii="Book Antiqua" w:hAnsi="Book Antiqua" w:cs="Times New Roman"/>
          <w:color w:val="000000"/>
        </w:rPr>
        <w:lastRenderedPageBreak/>
        <w:t xml:space="preserve">Di lapangan terdapat peserta didik yang masih kesulitan membaca tulisan </w:t>
      </w:r>
      <w:proofErr w:type="gramStart"/>
      <w:r w:rsidRPr="00B87868">
        <w:rPr>
          <w:rFonts w:ascii="Book Antiqua" w:hAnsi="Book Antiqua" w:cs="Times New Roman"/>
          <w:color w:val="000000"/>
        </w:rPr>
        <w:t>arab</w:t>
      </w:r>
      <w:proofErr w:type="gramEnd"/>
      <w:r w:rsidRPr="00B87868">
        <w:rPr>
          <w:rFonts w:ascii="Book Antiqua" w:hAnsi="Book Antiqua" w:cs="Times New Roman"/>
          <w:color w:val="000000"/>
        </w:rPr>
        <w:t xml:space="preserve">, pada hakikatnya kunci dari memahami bahasa Arab itu membaca sehingga jika masih banyak siswa yang kesulitan membaca akan memperlambat proses pembelajaran bahasa Arab tersebut. </w:t>
      </w:r>
      <w:proofErr w:type="gramStart"/>
      <w:r w:rsidRPr="00B87868">
        <w:rPr>
          <w:rFonts w:ascii="Book Antiqua" w:hAnsi="Book Antiqua" w:cs="Times New Roman"/>
          <w:color w:val="000000"/>
        </w:rPr>
        <w:t xml:space="preserve">Begitu juga perbedaan peserta didik antara yang tinggal di </w:t>
      </w:r>
      <w:r w:rsidRPr="00B87868">
        <w:rPr>
          <w:rFonts w:ascii="Book Antiqua" w:hAnsi="Book Antiqua" w:cs="Times New Roman"/>
          <w:i/>
          <w:iCs/>
          <w:color w:val="000000"/>
        </w:rPr>
        <w:t xml:space="preserve">boarding </w:t>
      </w:r>
      <w:r w:rsidRPr="00B87868">
        <w:rPr>
          <w:rFonts w:ascii="Book Antiqua" w:hAnsi="Book Antiqua" w:cs="Times New Roman"/>
          <w:color w:val="000000"/>
        </w:rPr>
        <w:t>dengan yang tidak menjadi problem tersendiri.</w:t>
      </w:r>
      <w:proofErr w:type="gramEnd"/>
    </w:p>
    <w:p w:rsidR="00B87868" w:rsidRPr="00B87868" w:rsidRDefault="00B87868" w:rsidP="00653C2F">
      <w:pPr>
        <w:pStyle w:val="ListParagraph"/>
        <w:spacing w:after="0" w:line="360" w:lineRule="auto"/>
        <w:ind w:left="284" w:firstLine="283"/>
        <w:jc w:val="both"/>
        <w:rPr>
          <w:rFonts w:ascii="Book Antiqua" w:hAnsi="Book Antiqua" w:cs="Times New Roman"/>
          <w:color w:val="000000"/>
        </w:rPr>
      </w:pPr>
      <w:r w:rsidRPr="00B87868">
        <w:rPr>
          <w:rFonts w:ascii="Book Antiqua" w:hAnsi="Book Antiqua" w:cs="Times New Roman"/>
          <w:color w:val="000000"/>
        </w:rPr>
        <w:t>Dalam pembagian kelas di MAN 2 Wates memang tidak dibedakan antara yang berlatar belakang SMP maupun MTs, melainkan dalam satu kelas berisi peserta didik yang berlatar belakang berbeda, dimana yang telah penulis jelaskan, terdapat perbedaan yang sangat signifikan dari yang bisa membaca dan menulis bahasa Arab maupun sebaliknya, sampai terkadang guru harus menuntun dan mendampingi dengan sabar ketika pembelajaran bahasa Arab khususnya dalam membaca dan menulis.</w:t>
      </w:r>
      <w:r w:rsidRPr="00B87868">
        <w:rPr>
          <w:rStyle w:val="FootnoteReference"/>
          <w:rFonts w:ascii="Book Antiqua" w:hAnsi="Book Antiqua"/>
          <w:color w:val="000000"/>
        </w:rPr>
        <w:footnoteReference w:id="10"/>
      </w:r>
    </w:p>
    <w:p w:rsidR="00B87868" w:rsidRPr="00B87868" w:rsidRDefault="00B87868" w:rsidP="00653C2F">
      <w:pPr>
        <w:pStyle w:val="ListParagraph"/>
        <w:spacing w:after="0" w:line="360" w:lineRule="auto"/>
        <w:ind w:left="284" w:firstLine="283"/>
        <w:jc w:val="both"/>
        <w:rPr>
          <w:rFonts w:ascii="Book Antiqua" w:hAnsi="Book Antiqua" w:cs="Times New Roman"/>
          <w:color w:val="000000"/>
        </w:rPr>
      </w:pPr>
      <w:r w:rsidRPr="00B87868">
        <w:rPr>
          <w:rFonts w:ascii="Book Antiqua" w:hAnsi="Book Antiqua" w:cs="Times New Roman"/>
          <w:color w:val="000000"/>
        </w:rPr>
        <w:t xml:space="preserve">Dalam mengatasi heterogenitas peserta didik Guru </w:t>
      </w:r>
      <w:proofErr w:type="gramStart"/>
      <w:r w:rsidRPr="00B87868">
        <w:rPr>
          <w:rFonts w:ascii="Book Antiqua" w:hAnsi="Book Antiqua" w:cs="Times New Roman"/>
          <w:color w:val="000000"/>
        </w:rPr>
        <w:t>melakukan</w:t>
      </w:r>
      <w:proofErr w:type="gramEnd"/>
      <w:r w:rsidRPr="00B87868">
        <w:rPr>
          <w:rFonts w:ascii="Book Antiqua" w:hAnsi="Book Antiqua" w:cs="Times New Roman"/>
          <w:color w:val="000000"/>
        </w:rPr>
        <w:t xml:space="preserve"> pengelompokan pada pembelajaran bahasa Arab dari peserta didik yang ada, dan terus berupaya agar dalam setiap kelompok ada salah satu peserta didik yang dianggap sudah mahir dari beberapa peserta didik lainnya. Hal ini dilakukan guru agar dalam pembelajaran peserta didik tidak merasa dibedakan, </w:t>
      </w:r>
      <w:proofErr w:type="gramStart"/>
      <w:r w:rsidRPr="00B87868">
        <w:rPr>
          <w:rFonts w:ascii="Book Antiqua" w:hAnsi="Book Antiqua" w:cs="Times New Roman"/>
          <w:color w:val="000000"/>
        </w:rPr>
        <w:t>akan</w:t>
      </w:r>
      <w:proofErr w:type="gramEnd"/>
      <w:r w:rsidRPr="00B87868">
        <w:rPr>
          <w:rFonts w:ascii="Book Antiqua" w:hAnsi="Book Antiqua" w:cs="Times New Roman"/>
          <w:color w:val="000000"/>
        </w:rPr>
        <w:t xml:space="preserve"> tetapi mereka merasa dibimbing melalui kelompok tersebut dan juga secara khusus dengan guru bahasa Arab itu sendiri. Pihak madrasah juga mengupayakan untuk mengelompokkan peserta didik pada mata pelajaran tertentu khususnya bahasa Arab seperti diadakannya kelompok belajar bahasa Arab dan pembelajaran khusus bagi yang kurang mampu dalam hal </w:t>
      </w:r>
      <w:r w:rsidRPr="00B87868">
        <w:rPr>
          <w:rFonts w:ascii="Book Antiqua" w:hAnsi="Book Antiqua" w:cs="Times New Roman"/>
          <w:color w:val="000000"/>
        </w:rPr>
        <w:lastRenderedPageBreak/>
        <w:t xml:space="preserve">membaca atau menulis dan juga mengupayakan </w:t>
      </w:r>
      <w:r w:rsidRPr="00B87868">
        <w:rPr>
          <w:rFonts w:ascii="Book Antiqua" w:hAnsi="Book Antiqua" w:cs="Times New Roman"/>
          <w:i/>
          <w:iCs/>
          <w:color w:val="000000"/>
        </w:rPr>
        <w:t xml:space="preserve">boarding </w:t>
      </w:r>
      <w:r w:rsidRPr="00B87868">
        <w:rPr>
          <w:rFonts w:ascii="Book Antiqua" w:hAnsi="Book Antiqua" w:cs="Times New Roman"/>
          <w:color w:val="000000"/>
        </w:rPr>
        <w:t>sebagai tempat tinggal peserta didik agar bisa lebih dalam belajar dan memahami bahasa.</w:t>
      </w:r>
    </w:p>
    <w:p w:rsidR="00B87868" w:rsidRPr="00B87868" w:rsidRDefault="00B87868" w:rsidP="00653C2F">
      <w:pPr>
        <w:pStyle w:val="ListParagraph"/>
        <w:numPr>
          <w:ilvl w:val="0"/>
          <w:numId w:val="60"/>
        </w:numPr>
        <w:tabs>
          <w:tab w:val="left" w:pos="284"/>
          <w:tab w:val="left" w:pos="567"/>
        </w:tabs>
        <w:spacing w:after="0" w:line="360" w:lineRule="auto"/>
        <w:ind w:left="0" w:firstLine="284"/>
        <w:jc w:val="both"/>
        <w:rPr>
          <w:rFonts w:ascii="Book Antiqua" w:hAnsi="Book Antiqua" w:cs="Times New Roman"/>
          <w:color w:val="000000"/>
        </w:rPr>
      </w:pPr>
      <w:r w:rsidRPr="00B87868">
        <w:rPr>
          <w:rFonts w:ascii="Book Antiqua" w:hAnsi="Book Antiqua" w:cs="Times New Roman"/>
          <w:color w:val="000000"/>
        </w:rPr>
        <w:t xml:space="preserve">Minim minat belajar bahasa Arab </w:t>
      </w:r>
    </w:p>
    <w:p w:rsidR="00B87868" w:rsidRPr="00B87868" w:rsidRDefault="00B87868" w:rsidP="00653C2F">
      <w:pPr>
        <w:pStyle w:val="ListParagraph"/>
        <w:spacing w:after="0" w:line="360" w:lineRule="auto"/>
        <w:ind w:left="284" w:firstLine="283"/>
        <w:jc w:val="both"/>
        <w:rPr>
          <w:rFonts w:ascii="Book Antiqua" w:hAnsi="Book Antiqua" w:cs="Times New Roman"/>
          <w:color w:val="000000"/>
        </w:rPr>
      </w:pPr>
      <w:r w:rsidRPr="00B87868">
        <w:rPr>
          <w:rFonts w:ascii="Book Antiqua" w:hAnsi="Book Antiqua" w:cs="Times New Roman"/>
          <w:color w:val="000000"/>
        </w:rPr>
        <w:t>“Dalam pembelajaran bahasa Arab, tidak semua peserta didik memperhatikan apa yang guru sampaikan, tugaskan”</w:t>
      </w:r>
      <w:r w:rsidRPr="00B87868">
        <w:rPr>
          <w:rStyle w:val="FootnoteReference"/>
          <w:rFonts w:ascii="Book Antiqua" w:hAnsi="Book Antiqua"/>
          <w:color w:val="000000"/>
        </w:rPr>
        <w:footnoteReference w:id="11"/>
      </w:r>
    </w:p>
    <w:p w:rsidR="00B87868" w:rsidRPr="00B87868" w:rsidRDefault="00B87868" w:rsidP="00653C2F">
      <w:pPr>
        <w:pStyle w:val="ListParagraph"/>
        <w:spacing w:after="0" w:line="360" w:lineRule="auto"/>
        <w:ind w:left="284" w:firstLine="283"/>
        <w:jc w:val="both"/>
        <w:rPr>
          <w:rFonts w:ascii="Book Antiqua" w:hAnsi="Book Antiqua" w:cs="Times New Roman"/>
          <w:color w:val="000000"/>
        </w:rPr>
      </w:pPr>
      <w:proofErr w:type="gramStart"/>
      <w:r w:rsidRPr="00B87868">
        <w:rPr>
          <w:rFonts w:ascii="Book Antiqua" w:hAnsi="Book Antiqua" w:cs="Times New Roman"/>
          <w:color w:val="000000"/>
        </w:rPr>
        <w:t>Dapat diperhatikan peserta didik dari segi latarbelakang yang berbeda mempunyai minat yang berbeda pula.</w:t>
      </w:r>
      <w:proofErr w:type="gramEnd"/>
      <w:r w:rsidRPr="00B87868">
        <w:rPr>
          <w:rFonts w:ascii="Book Antiqua" w:hAnsi="Book Antiqua" w:cs="Times New Roman"/>
          <w:color w:val="000000"/>
        </w:rPr>
        <w:t xml:space="preserve"> Di MAN 2 Wates khususnya pelajaran bahasa Arab peserta didik kurang akan minat belajar bahasa Arab, pasalnya ketika pembelajaran penulis melihat peserta didik yang kurang memperhatikan dalam menerima pelajaran bahasa Arab serta menganggap bahwa bahasa Arab itu susah untuk dipelajari dan tidak terlalu penting.</w:t>
      </w:r>
      <w:r w:rsidRPr="00B87868">
        <w:rPr>
          <w:rStyle w:val="FootnoteReference"/>
          <w:rFonts w:ascii="Book Antiqua" w:hAnsi="Book Antiqua"/>
          <w:color w:val="000000"/>
        </w:rPr>
        <w:footnoteReference w:id="12"/>
      </w:r>
    </w:p>
    <w:p w:rsidR="00B87868" w:rsidRPr="00B87868" w:rsidRDefault="00B87868" w:rsidP="00653C2F">
      <w:pPr>
        <w:pStyle w:val="ListParagraph"/>
        <w:spacing w:after="0" w:line="360" w:lineRule="auto"/>
        <w:ind w:left="284" w:firstLine="283"/>
        <w:jc w:val="both"/>
        <w:rPr>
          <w:rFonts w:ascii="Book Antiqua" w:hAnsi="Book Antiqua" w:cs="Times New Roman"/>
          <w:color w:val="000000"/>
        </w:rPr>
      </w:pPr>
      <w:r w:rsidRPr="00B87868">
        <w:rPr>
          <w:rFonts w:ascii="Book Antiqua" w:hAnsi="Book Antiqua" w:cs="Times New Roman"/>
          <w:color w:val="000000"/>
        </w:rPr>
        <w:t>Dalam hal ini guru berupaya untuk selalu memotivasi peserta didik bahwa bahasa Arab itu penting, dan juga guru berupaya untuk memberikan pembelajaran yang tidak monoton, tujuannya untuk memancing agar siswa lebih untuk bersemangat dalam menerima dan tentunya agar lebih menjadi suka dengan bahasa Arab.</w:t>
      </w:r>
    </w:p>
    <w:p w:rsidR="00B87868" w:rsidRPr="00B87868" w:rsidRDefault="00B87868" w:rsidP="00653C2F">
      <w:pPr>
        <w:pStyle w:val="ListParagraph"/>
        <w:numPr>
          <w:ilvl w:val="0"/>
          <w:numId w:val="60"/>
        </w:numPr>
        <w:tabs>
          <w:tab w:val="left" w:pos="426"/>
        </w:tabs>
        <w:spacing w:after="0" w:line="360" w:lineRule="auto"/>
        <w:ind w:left="284" w:firstLine="0"/>
        <w:jc w:val="both"/>
        <w:rPr>
          <w:rFonts w:ascii="Book Antiqua" w:hAnsi="Book Antiqua" w:cs="Times New Roman"/>
          <w:color w:val="000000"/>
        </w:rPr>
      </w:pPr>
      <w:r w:rsidRPr="00B87868">
        <w:rPr>
          <w:rFonts w:ascii="Book Antiqua" w:hAnsi="Book Antiqua" w:cs="Times New Roman"/>
          <w:color w:val="000000"/>
        </w:rPr>
        <w:t>Pemahaman peserta didik akan pembelajaran bahasa Arab kurikulum 2013 menjadi problem tersendiri, pasalnya dalam kegiatan pembelajaran peserta didik masih lemah dalam hal membaca, itu membuat guru harus menjelaskan secara rinci dari awal hingga akhir. Padahal dalam kurikulum 2013 pembelajaran tidak terpusat pada guru melainkan peserta didik yang aktif.</w:t>
      </w:r>
    </w:p>
    <w:p w:rsidR="00B87868" w:rsidRPr="00B87868" w:rsidRDefault="00B87868" w:rsidP="00B87868">
      <w:pPr>
        <w:spacing w:after="0" w:line="360" w:lineRule="auto"/>
        <w:jc w:val="both"/>
        <w:rPr>
          <w:rFonts w:ascii="Book Antiqua" w:hAnsi="Book Antiqua" w:cs="Times New Roman"/>
        </w:rPr>
      </w:pPr>
    </w:p>
    <w:p w:rsidR="00B87868" w:rsidRPr="00B87868" w:rsidRDefault="00B87868" w:rsidP="00B87868">
      <w:pPr>
        <w:spacing w:after="0" w:line="360" w:lineRule="auto"/>
        <w:jc w:val="both"/>
        <w:rPr>
          <w:rFonts w:ascii="Book Antiqua" w:hAnsi="Book Antiqua" w:cs="Times New Roman"/>
        </w:rPr>
      </w:pPr>
    </w:p>
    <w:p w:rsidR="00B87868" w:rsidRDefault="00B87868" w:rsidP="00B87868">
      <w:pPr>
        <w:spacing w:after="0" w:line="360" w:lineRule="auto"/>
        <w:jc w:val="center"/>
        <w:rPr>
          <w:rFonts w:ascii="Book Antiqua" w:hAnsi="Book Antiqua" w:cs="Times New Roman"/>
          <w:b/>
          <w:bCs/>
        </w:rPr>
      </w:pPr>
      <w:r w:rsidRPr="00B87868">
        <w:rPr>
          <w:rFonts w:ascii="Book Antiqua" w:hAnsi="Book Antiqua" w:cs="Times New Roman"/>
          <w:b/>
          <w:bCs/>
        </w:rPr>
        <w:t>DAFTAR PUSTAKA</w:t>
      </w:r>
    </w:p>
    <w:p w:rsidR="00D95B71" w:rsidRPr="00B87868" w:rsidRDefault="00D95B71" w:rsidP="00B87868">
      <w:pPr>
        <w:spacing w:after="0" w:line="360" w:lineRule="auto"/>
        <w:jc w:val="center"/>
        <w:rPr>
          <w:rFonts w:ascii="Book Antiqua" w:hAnsi="Book Antiqua" w:cs="Times New Roman"/>
          <w:b/>
          <w:bCs/>
        </w:rPr>
      </w:pPr>
    </w:p>
    <w:p w:rsidR="00B87868" w:rsidRPr="00B87868" w:rsidRDefault="00B87868" w:rsidP="00D95B71">
      <w:pPr>
        <w:spacing w:after="120"/>
        <w:ind w:left="567" w:hanging="567"/>
        <w:jc w:val="both"/>
        <w:rPr>
          <w:rFonts w:ascii="Book Antiqua" w:hAnsi="Book Antiqua" w:cs="Times New Roman"/>
        </w:rPr>
      </w:pPr>
      <w:proofErr w:type="gramStart"/>
      <w:r w:rsidRPr="00B87868">
        <w:rPr>
          <w:rFonts w:ascii="Book Antiqua" w:hAnsi="Book Antiqua" w:cs="Times New Roman"/>
        </w:rPr>
        <w:t xml:space="preserve">Arikunto, Suharsimi dan Lia Yuliana, </w:t>
      </w:r>
      <w:r w:rsidRPr="00B87868">
        <w:rPr>
          <w:rFonts w:ascii="Book Antiqua" w:hAnsi="Book Antiqua" w:cs="Times New Roman"/>
          <w:i/>
          <w:iCs/>
        </w:rPr>
        <w:t>Manajemen Pendidikan</w:t>
      </w:r>
      <w:r w:rsidRPr="00B87868">
        <w:rPr>
          <w:rFonts w:ascii="Book Antiqua" w:hAnsi="Book Antiqua" w:cs="Times New Roman"/>
        </w:rPr>
        <w:t>, Aditya Media.</w:t>
      </w:r>
      <w:proofErr w:type="gramEnd"/>
      <w:r w:rsidRPr="00B87868">
        <w:rPr>
          <w:rFonts w:ascii="Book Antiqua" w:hAnsi="Book Antiqua" w:cs="Times New Roman"/>
        </w:rPr>
        <w:t xml:space="preserve"> </w:t>
      </w:r>
      <w:proofErr w:type="gramStart"/>
      <w:r w:rsidRPr="00B87868">
        <w:rPr>
          <w:rFonts w:ascii="Book Antiqua" w:hAnsi="Book Antiqua" w:cs="Times New Roman"/>
        </w:rPr>
        <w:t>Yogyakarta :</w:t>
      </w:r>
      <w:proofErr w:type="gramEnd"/>
      <w:r w:rsidRPr="00B87868">
        <w:rPr>
          <w:rFonts w:ascii="Book Antiqua" w:hAnsi="Book Antiqua" w:cs="Times New Roman"/>
        </w:rPr>
        <w:t xml:space="preserve"> 2012.</w:t>
      </w:r>
    </w:p>
    <w:p w:rsidR="00B87868" w:rsidRPr="00B87868" w:rsidRDefault="00B87868" w:rsidP="00D95B71">
      <w:pPr>
        <w:spacing w:after="120"/>
        <w:ind w:left="567" w:hanging="567"/>
        <w:jc w:val="both"/>
        <w:rPr>
          <w:rFonts w:ascii="Book Antiqua" w:hAnsi="Book Antiqua" w:cs="Times New Roman"/>
        </w:rPr>
      </w:pPr>
      <w:r w:rsidRPr="00B87868">
        <w:rPr>
          <w:rFonts w:ascii="Book Antiqua" w:hAnsi="Book Antiqua" w:cs="Times New Roman"/>
        </w:rPr>
        <w:t>Burhan Bungin, M.</w:t>
      </w:r>
      <w:r w:rsidRPr="00B87868">
        <w:rPr>
          <w:rFonts w:ascii="Book Antiqua" w:hAnsi="Book Antiqua" w:cs="Times New Roman"/>
          <w:i/>
          <w:iCs/>
        </w:rPr>
        <w:t xml:space="preserve">Penelitian Kualitatif Komunikasi, Ekonomi, Kebijakan Politik, dan Ilmu Sosial Lainnya, </w:t>
      </w:r>
      <w:r w:rsidRPr="00B87868">
        <w:rPr>
          <w:rFonts w:ascii="Book Antiqua" w:hAnsi="Book Antiqua" w:cs="Times New Roman"/>
        </w:rPr>
        <w:t>Jakarta: Prenada Media Group, 2007.</w:t>
      </w:r>
    </w:p>
    <w:p w:rsidR="00B87868" w:rsidRPr="00B87868" w:rsidRDefault="00B87868" w:rsidP="00D95B71">
      <w:pPr>
        <w:spacing w:after="120"/>
        <w:ind w:left="567" w:hanging="567"/>
        <w:jc w:val="both"/>
        <w:rPr>
          <w:rFonts w:ascii="Book Antiqua" w:hAnsi="Book Antiqua" w:cs="Times New Roman"/>
        </w:rPr>
      </w:pPr>
      <w:r w:rsidRPr="00B87868">
        <w:rPr>
          <w:rFonts w:ascii="Book Antiqua" w:hAnsi="Book Antiqua" w:cs="Times New Roman"/>
        </w:rPr>
        <w:t>Fadlillah, M.</w:t>
      </w:r>
      <w:r w:rsidRPr="00B87868">
        <w:rPr>
          <w:rFonts w:ascii="Book Antiqua" w:hAnsi="Book Antiqua" w:cs="Times New Roman"/>
          <w:i/>
          <w:iCs/>
        </w:rPr>
        <w:t xml:space="preserve">Implementasi Kurikulum </w:t>
      </w:r>
      <w:proofErr w:type="gramStart"/>
      <w:r w:rsidRPr="00B87868">
        <w:rPr>
          <w:rFonts w:ascii="Book Antiqua" w:hAnsi="Book Antiqua" w:cs="Times New Roman"/>
          <w:i/>
          <w:iCs/>
        </w:rPr>
        <w:t>2013 ,</w:t>
      </w:r>
      <w:proofErr w:type="gramEnd"/>
      <w:r w:rsidRPr="00B87868">
        <w:rPr>
          <w:rFonts w:ascii="Book Antiqua" w:hAnsi="Book Antiqua" w:cs="Times New Roman"/>
          <w:i/>
          <w:iCs/>
        </w:rPr>
        <w:t xml:space="preserve"> </w:t>
      </w:r>
      <w:r w:rsidRPr="00B87868">
        <w:rPr>
          <w:rFonts w:ascii="Book Antiqua" w:hAnsi="Book Antiqua" w:cs="Times New Roman"/>
        </w:rPr>
        <w:t>Yogya: Ar-Ruzz Media, 2014.</w:t>
      </w:r>
    </w:p>
    <w:p w:rsidR="00B87868" w:rsidRPr="00B87868" w:rsidRDefault="00B87868" w:rsidP="00D95B71">
      <w:pPr>
        <w:spacing w:after="120"/>
        <w:ind w:left="567" w:hanging="567"/>
        <w:jc w:val="both"/>
        <w:rPr>
          <w:rFonts w:ascii="Book Antiqua" w:hAnsi="Book Antiqua" w:cs="Times New Roman"/>
        </w:rPr>
      </w:pPr>
      <w:r w:rsidRPr="00B87868">
        <w:rPr>
          <w:rFonts w:ascii="Book Antiqua" w:hAnsi="Book Antiqua" w:cs="Times New Roman"/>
        </w:rPr>
        <w:t xml:space="preserve">Hadi, Amirul dan Haryanto, </w:t>
      </w:r>
      <w:r w:rsidRPr="00B87868">
        <w:rPr>
          <w:rFonts w:ascii="Book Antiqua" w:hAnsi="Book Antiqua" w:cs="Times New Roman"/>
          <w:i/>
          <w:iCs/>
        </w:rPr>
        <w:t xml:space="preserve">Metodologi Penelitian Pendidikan untuk IAIN dan PTAIN semua Jurusan Komponen MKK, </w:t>
      </w:r>
      <w:r w:rsidRPr="00B87868">
        <w:rPr>
          <w:rFonts w:ascii="Book Antiqua" w:hAnsi="Book Antiqua" w:cs="Times New Roman"/>
        </w:rPr>
        <w:t>Bandung: Pustaka Setia, 1998.</w:t>
      </w:r>
    </w:p>
    <w:p w:rsidR="00B87868" w:rsidRPr="00B87868" w:rsidRDefault="00B87868" w:rsidP="00D95B71">
      <w:pPr>
        <w:spacing w:after="120"/>
        <w:ind w:left="567" w:hanging="567"/>
        <w:jc w:val="both"/>
        <w:rPr>
          <w:rFonts w:ascii="Book Antiqua" w:hAnsi="Book Antiqua" w:cs="Times New Roman"/>
        </w:rPr>
      </w:pPr>
      <w:r w:rsidRPr="00B87868">
        <w:rPr>
          <w:rFonts w:ascii="Book Antiqua" w:hAnsi="Book Antiqua" w:cs="Times New Roman"/>
        </w:rPr>
        <w:t xml:space="preserve">Hidayat, </w:t>
      </w:r>
      <w:proofErr w:type="gramStart"/>
      <w:r w:rsidRPr="00B87868">
        <w:rPr>
          <w:rFonts w:ascii="Book Antiqua" w:hAnsi="Book Antiqua" w:cs="Times New Roman"/>
        </w:rPr>
        <w:t xml:space="preserve">Sholeh  </w:t>
      </w:r>
      <w:r w:rsidRPr="00B87868">
        <w:rPr>
          <w:rFonts w:ascii="Book Antiqua" w:hAnsi="Book Antiqua" w:cs="Times New Roman"/>
          <w:i/>
          <w:iCs/>
        </w:rPr>
        <w:t>Pengembangan</w:t>
      </w:r>
      <w:proofErr w:type="gramEnd"/>
      <w:r w:rsidRPr="00B87868">
        <w:rPr>
          <w:rFonts w:ascii="Book Antiqua" w:hAnsi="Book Antiqua" w:cs="Times New Roman"/>
          <w:i/>
          <w:iCs/>
        </w:rPr>
        <w:t xml:space="preserve"> Kurikulum Baru, </w:t>
      </w:r>
      <w:r w:rsidRPr="00B87868">
        <w:rPr>
          <w:rFonts w:ascii="Book Antiqua" w:hAnsi="Book Antiqua" w:cs="Times New Roman"/>
        </w:rPr>
        <w:t>Bandung : PT Remaja Rosdakarya, 2013</w:t>
      </w:r>
    </w:p>
    <w:p w:rsidR="00B87868" w:rsidRPr="00B87868" w:rsidRDefault="00B87868" w:rsidP="00D95B71">
      <w:pPr>
        <w:spacing w:after="120"/>
        <w:ind w:left="567" w:hanging="567"/>
        <w:jc w:val="both"/>
        <w:rPr>
          <w:rFonts w:ascii="Book Antiqua" w:hAnsi="Book Antiqua" w:cs="Times New Roman"/>
        </w:rPr>
      </w:pPr>
      <w:r w:rsidRPr="00B87868">
        <w:rPr>
          <w:rFonts w:ascii="Book Antiqua" w:hAnsi="Book Antiqua" w:cs="Times New Roman"/>
        </w:rPr>
        <w:t>Kartono, Kartini</w:t>
      </w:r>
      <w:proofErr w:type="gramStart"/>
      <w:r w:rsidRPr="00B87868">
        <w:rPr>
          <w:rFonts w:ascii="Book Antiqua" w:hAnsi="Book Antiqua" w:cs="Times New Roman"/>
        </w:rPr>
        <w:t>,</w:t>
      </w:r>
      <w:r w:rsidRPr="00B87868">
        <w:rPr>
          <w:rFonts w:ascii="Book Antiqua" w:hAnsi="Book Antiqua" w:cs="Times New Roman"/>
          <w:i/>
          <w:iCs/>
        </w:rPr>
        <w:t>Pengantar</w:t>
      </w:r>
      <w:proofErr w:type="gramEnd"/>
      <w:r w:rsidRPr="00B87868">
        <w:rPr>
          <w:rFonts w:ascii="Book Antiqua" w:hAnsi="Book Antiqua" w:cs="Times New Roman"/>
          <w:i/>
          <w:iCs/>
        </w:rPr>
        <w:t xml:space="preserve"> Metodologi Riset, </w:t>
      </w:r>
      <w:r w:rsidRPr="00B87868">
        <w:rPr>
          <w:rFonts w:ascii="Book Antiqua" w:hAnsi="Book Antiqua" w:cs="Times New Roman"/>
        </w:rPr>
        <w:t>Bandung: Mandar Maju, 1990.</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rPr>
        <w:t xml:space="preserve">Majid, Abdul, </w:t>
      </w:r>
      <w:r w:rsidRPr="00B87868">
        <w:rPr>
          <w:rFonts w:ascii="Book Antiqua" w:hAnsi="Book Antiqua" w:cs="Times New Roman"/>
          <w:i/>
          <w:iCs/>
          <w:sz w:val="22"/>
          <w:szCs w:val="22"/>
        </w:rPr>
        <w:t>implementasi kurikulum 2013</w:t>
      </w:r>
      <w:r w:rsidRPr="00B87868">
        <w:rPr>
          <w:rFonts w:ascii="Book Antiqua" w:hAnsi="Book Antiqua" w:cs="Times New Roman"/>
          <w:sz w:val="22"/>
          <w:szCs w:val="22"/>
        </w:rPr>
        <w:t>, Bandung: interes media, 2014.</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rPr>
        <w:t xml:space="preserve">Majid, Abdul, </w:t>
      </w:r>
      <w:r w:rsidRPr="00B87868">
        <w:rPr>
          <w:rFonts w:ascii="Book Antiqua" w:hAnsi="Book Antiqua" w:cs="Times New Roman"/>
          <w:i/>
          <w:iCs/>
          <w:sz w:val="22"/>
          <w:szCs w:val="22"/>
        </w:rPr>
        <w:t xml:space="preserve">Perencanaan Pembelajaran Mengembangkan Standar Kompetensi Pendidik, </w:t>
      </w:r>
      <w:r w:rsidRPr="00B87868">
        <w:rPr>
          <w:rFonts w:ascii="Book Antiqua" w:hAnsi="Book Antiqua" w:cs="Times New Roman"/>
          <w:sz w:val="22"/>
          <w:szCs w:val="22"/>
        </w:rPr>
        <w:t>Bandung: PT. Remaja Rosdakarya, 2005</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rPr>
        <w:t xml:space="preserve">Mulyasa, E. </w:t>
      </w:r>
      <w:r w:rsidRPr="00B87868">
        <w:rPr>
          <w:rFonts w:ascii="Book Antiqua" w:hAnsi="Book Antiqua" w:cs="Times New Roman"/>
          <w:i/>
          <w:iCs/>
          <w:sz w:val="22"/>
          <w:szCs w:val="22"/>
        </w:rPr>
        <w:t>Guru dalam Implementasi Kurikulum 2013,</w:t>
      </w:r>
      <w:r w:rsidRPr="00B87868">
        <w:rPr>
          <w:rFonts w:ascii="Book Antiqua" w:hAnsi="Book Antiqua" w:cs="Times New Roman"/>
          <w:sz w:val="22"/>
          <w:szCs w:val="22"/>
        </w:rPr>
        <w:t xml:space="preserve"> Bandung: PT Remaja Rosdakarya, 2014.</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u w:val="single"/>
        </w:rPr>
        <w:t xml:space="preserve">                 </w:t>
      </w:r>
      <w:proofErr w:type="gramStart"/>
      <w:r w:rsidRPr="00B87868">
        <w:rPr>
          <w:rFonts w:ascii="Book Antiqua" w:hAnsi="Book Antiqua" w:cs="Times New Roman"/>
          <w:sz w:val="22"/>
          <w:szCs w:val="22"/>
          <w:u w:val="single"/>
        </w:rPr>
        <w:t>,</w:t>
      </w:r>
      <w:r w:rsidRPr="00B87868">
        <w:rPr>
          <w:rFonts w:ascii="Book Antiqua" w:hAnsi="Book Antiqua" w:cs="Times New Roman"/>
          <w:i/>
          <w:iCs/>
          <w:sz w:val="22"/>
          <w:szCs w:val="22"/>
        </w:rPr>
        <w:t>Pengembangan</w:t>
      </w:r>
      <w:proofErr w:type="gramEnd"/>
      <w:r w:rsidRPr="00B87868">
        <w:rPr>
          <w:rFonts w:ascii="Book Antiqua" w:hAnsi="Book Antiqua" w:cs="Times New Roman"/>
          <w:i/>
          <w:iCs/>
          <w:sz w:val="22"/>
          <w:szCs w:val="22"/>
        </w:rPr>
        <w:t xml:space="preserve"> dan Implementasi Kurikulum 2013, </w:t>
      </w:r>
      <w:r w:rsidRPr="00B87868">
        <w:rPr>
          <w:rFonts w:ascii="Book Antiqua" w:hAnsi="Book Antiqua" w:cs="Times New Roman"/>
          <w:sz w:val="22"/>
          <w:szCs w:val="22"/>
        </w:rPr>
        <w:t>Bandung: PT Remaja Rosdakarya, 2013.</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rPr>
        <w:t xml:space="preserve"> </w:t>
      </w:r>
      <w:r w:rsidRPr="00B87868">
        <w:rPr>
          <w:rFonts w:ascii="Book Antiqua" w:hAnsi="Book Antiqua" w:cs="Times New Roman"/>
          <w:sz w:val="22"/>
          <w:szCs w:val="22"/>
          <w:u w:val="single"/>
        </w:rPr>
        <w:t xml:space="preserve">                 </w:t>
      </w:r>
      <w:proofErr w:type="gramStart"/>
      <w:r w:rsidRPr="00B87868">
        <w:rPr>
          <w:rFonts w:ascii="Book Antiqua" w:hAnsi="Book Antiqua" w:cs="Times New Roman"/>
          <w:sz w:val="22"/>
          <w:szCs w:val="22"/>
          <w:u w:val="single"/>
        </w:rPr>
        <w:t>,</w:t>
      </w:r>
      <w:r w:rsidRPr="00B87868">
        <w:rPr>
          <w:rFonts w:ascii="Book Antiqua" w:hAnsi="Book Antiqua" w:cs="Times New Roman"/>
          <w:i/>
          <w:iCs/>
          <w:sz w:val="22"/>
          <w:szCs w:val="22"/>
        </w:rPr>
        <w:t>Kurikulum</w:t>
      </w:r>
      <w:proofErr w:type="gramEnd"/>
      <w:r w:rsidRPr="00B87868">
        <w:rPr>
          <w:rFonts w:ascii="Book Antiqua" w:hAnsi="Book Antiqua" w:cs="Times New Roman"/>
          <w:i/>
          <w:iCs/>
          <w:sz w:val="22"/>
          <w:szCs w:val="22"/>
        </w:rPr>
        <w:t xml:space="preserve"> Tingkat Satuan Pendidikan; Sebuah panduan Praktis, </w:t>
      </w:r>
      <w:r w:rsidRPr="00B87868">
        <w:rPr>
          <w:rFonts w:ascii="Book Antiqua" w:hAnsi="Book Antiqua" w:cs="Times New Roman"/>
          <w:sz w:val="22"/>
          <w:szCs w:val="22"/>
        </w:rPr>
        <w:t>Bandung : PT Remaja Rosdakarya, 2009.</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rPr>
        <w:t xml:space="preserve"> </w:t>
      </w:r>
      <w:r w:rsidRPr="00B87868">
        <w:rPr>
          <w:rFonts w:ascii="Book Antiqua" w:hAnsi="Book Antiqua" w:cs="Times New Roman"/>
          <w:sz w:val="22"/>
          <w:szCs w:val="22"/>
          <w:u w:val="single"/>
        </w:rPr>
        <w:t xml:space="preserve">                 </w:t>
      </w:r>
      <w:proofErr w:type="gramStart"/>
      <w:r w:rsidRPr="00B87868">
        <w:rPr>
          <w:rFonts w:ascii="Book Antiqua" w:hAnsi="Book Antiqua" w:cs="Times New Roman"/>
          <w:sz w:val="22"/>
          <w:szCs w:val="22"/>
          <w:u w:val="single"/>
        </w:rPr>
        <w:t>,</w:t>
      </w:r>
      <w:r w:rsidRPr="00B87868">
        <w:rPr>
          <w:rFonts w:ascii="Book Antiqua" w:hAnsi="Book Antiqua" w:cs="Times New Roman"/>
          <w:i/>
          <w:iCs/>
          <w:sz w:val="22"/>
          <w:szCs w:val="22"/>
        </w:rPr>
        <w:t>implementasi</w:t>
      </w:r>
      <w:proofErr w:type="gramEnd"/>
      <w:r w:rsidRPr="00B87868">
        <w:rPr>
          <w:rFonts w:ascii="Book Antiqua" w:hAnsi="Book Antiqua" w:cs="Times New Roman"/>
          <w:i/>
          <w:iCs/>
          <w:sz w:val="22"/>
          <w:szCs w:val="22"/>
        </w:rPr>
        <w:t xml:space="preserve"> Kurikulum Tingkat Satuan Pendidikan, Kemandirian Pendidik dan Kepala Sekolah, </w:t>
      </w:r>
      <w:r w:rsidRPr="00B87868">
        <w:rPr>
          <w:rFonts w:ascii="Book Antiqua" w:hAnsi="Book Antiqua" w:cs="Times New Roman"/>
          <w:sz w:val="22"/>
          <w:szCs w:val="22"/>
        </w:rPr>
        <w:t>Jakarta: Bumi Aksara, 2008.</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rPr>
        <w:t xml:space="preserve">Nasution, S. </w:t>
      </w:r>
      <w:r w:rsidRPr="00B87868">
        <w:rPr>
          <w:rFonts w:ascii="Book Antiqua" w:hAnsi="Book Antiqua" w:cs="Times New Roman"/>
          <w:i/>
          <w:iCs/>
          <w:sz w:val="22"/>
          <w:szCs w:val="22"/>
        </w:rPr>
        <w:t xml:space="preserve">Asas asas kurikulum, </w:t>
      </w:r>
      <w:r w:rsidRPr="00B87868">
        <w:rPr>
          <w:rFonts w:ascii="Book Antiqua" w:hAnsi="Book Antiqua" w:cs="Times New Roman"/>
          <w:sz w:val="22"/>
          <w:szCs w:val="22"/>
        </w:rPr>
        <w:t>Jakarta: Penerbit Bumi Aksara, 1994.</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u w:val="single"/>
        </w:rPr>
        <w:t xml:space="preserve">                 </w:t>
      </w:r>
      <w:proofErr w:type="gramStart"/>
      <w:r w:rsidRPr="00B87868">
        <w:rPr>
          <w:rFonts w:ascii="Book Antiqua" w:hAnsi="Book Antiqua" w:cs="Times New Roman"/>
          <w:sz w:val="22"/>
          <w:szCs w:val="22"/>
          <w:u w:val="single"/>
        </w:rPr>
        <w:t>,</w:t>
      </w:r>
      <w:r w:rsidRPr="00B87868">
        <w:rPr>
          <w:rFonts w:ascii="Book Antiqua" w:hAnsi="Book Antiqua" w:cs="Times New Roman"/>
          <w:i/>
          <w:iCs/>
          <w:sz w:val="22"/>
          <w:szCs w:val="22"/>
        </w:rPr>
        <w:t>Metode</w:t>
      </w:r>
      <w:proofErr w:type="gramEnd"/>
      <w:r w:rsidRPr="00B87868">
        <w:rPr>
          <w:rFonts w:ascii="Book Antiqua" w:hAnsi="Book Antiqua" w:cs="Times New Roman"/>
          <w:i/>
          <w:iCs/>
          <w:sz w:val="22"/>
          <w:szCs w:val="22"/>
        </w:rPr>
        <w:t xml:space="preserve"> Reserch, </w:t>
      </w:r>
      <w:r w:rsidRPr="00B87868">
        <w:rPr>
          <w:rFonts w:ascii="Book Antiqua" w:hAnsi="Book Antiqua" w:cs="Times New Roman"/>
          <w:sz w:val="22"/>
          <w:szCs w:val="22"/>
        </w:rPr>
        <w:t>Jakarta; Bumi Aksara, 2002.</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rPr>
        <w:t xml:space="preserve">Sujiono, Anas </w:t>
      </w:r>
      <w:r w:rsidRPr="00B87868">
        <w:rPr>
          <w:rFonts w:ascii="Book Antiqua" w:hAnsi="Book Antiqua" w:cs="Times New Roman"/>
          <w:i/>
          <w:iCs/>
          <w:sz w:val="22"/>
          <w:szCs w:val="22"/>
        </w:rPr>
        <w:t xml:space="preserve">Pengantar Evaluasi </w:t>
      </w:r>
      <w:proofErr w:type="gramStart"/>
      <w:r w:rsidRPr="00B87868">
        <w:rPr>
          <w:rFonts w:ascii="Book Antiqua" w:hAnsi="Book Antiqua" w:cs="Times New Roman"/>
          <w:i/>
          <w:iCs/>
          <w:sz w:val="22"/>
          <w:szCs w:val="22"/>
        </w:rPr>
        <w:t xml:space="preserve">Pendidikan </w:t>
      </w:r>
      <w:r w:rsidRPr="00B87868">
        <w:rPr>
          <w:rFonts w:ascii="Book Antiqua" w:hAnsi="Book Antiqua" w:cs="Times New Roman"/>
          <w:sz w:val="22"/>
          <w:szCs w:val="22"/>
        </w:rPr>
        <w:t xml:space="preserve"> Jakarta</w:t>
      </w:r>
      <w:proofErr w:type="gramEnd"/>
      <w:r w:rsidRPr="00B87868">
        <w:rPr>
          <w:rFonts w:ascii="Book Antiqua" w:hAnsi="Book Antiqua" w:cs="Times New Roman"/>
          <w:sz w:val="22"/>
          <w:szCs w:val="22"/>
        </w:rPr>
        <w:t>: Raja Grafindo Persada, 2001</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rPr>
        <w:lastRenderedPageBreak/>
        <w:t xml:space="preserve">Sugiyono, </w:t>
      </w:r>
      <w:r w:rsidRPr="00B87868">
        <w:rPr>
          <w:rFonts w:ascii="Book Antiqua" w:hAnsi="Book Antiqua" w:cs="Times New Roman"/>
          <w:i/>
          <w:iCs/>
          <w:sz w:val="22"/>
          <w:szCs w:val="22"/>
        </w:rPr>
        <w:t>metode penelitian pendidikan</w:t>
      </w:r>
      <w:proofErr w:type="gramStart"/>
      <w:r w:rsidRPr="00B87868">
        <w:rPr>
          <w:rFonts w:ascii="Book Antiqua" w:hAnsi="Book Antiqua" w:cs="Times New Roman"/>
          <w:i/>
          <w:iCs/>
          <w:sz w:val="22"/>
          <w:szCs w:val="22"/>
        </w:rPr>
        <w:t>;pendekatan</w:t>
      </w:r>
      <w:proofErr w:type="gramEnd"/>
      <w:r w:rsidRPr="00B87868">
        <w:rPr>
          <w:rFonts w:ascii="Book Antiqua" w:hAnsi="Book Antiqua" w:cs="Times New Roman"/>
          <w:i/>
          <w:iCs/>
          <w:sz w:val="22"/>
          <w:szCs w:val="22"/>
        </w:rPr>
        <w:t xml:space="preserve"> kuantitatif kualitatif, dan R&amp;D, </w:t>
      </w:r>
      <w:r w:rsidRPr="00B87868">
        <w:rPr>
          <w:rFonts w:ascii="Book Antiqua" w:hAnsi="Book Antiqua" w:cs="Times New Roman"/>
          <w:sz w:val="22"/>
          <w:szCs w:val="22"/>
        </w:rPr>
        <w:t>Bandung: Penerbit Alfabeta,2011.</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rPr>
        <w:t xml:space="preserve">Syaodih, Nana, </w:t>
      </w:r>
      <w:r w:rsidRPr="00B87868">
        <w:rPr>
          <w:rFonts w:ascii="Book Antiqua" w:hAnsi="Book Antiqua" w:cs="Times New Roman"/>
          <w:i/>
          <w:iCs/>
          <w:sz w:val="22"/>
          <w:szCs w:val="22"/>
        </w:rPr>
        <w:t xml:space="preserve">Metode Penelitian Pendidikan, </w:t>
      </w:r>
      <w:r w:rsidRPr="00B87868">
        <w:rPr>
          <w:rFonts w:ascii="Book Antiqua" w:hAnsi="Book Antiqua" w:cs="Times New Roman"/>
          <w:sz w:val="22"/>
          <w:szCs w:val="22"/>
        </w:rPr>
        <w:t>Bandung: PT Remaja Rosdakarya</w:t>
      </w:r>
      <w:proofErr w:type="gramStart"/>
      <w:r w:rsidRPr="00B87868">
        <w:rPr>
          <w:rFonts w:ascii="Book Antiqua" w:hAnsi="Book Antiqua" w:cs="Times New Roman"/>
          <w:sz w:val="22"/>
          <w:szCs w:val="22"/>
        </w:rPr>
        <w:t>,2009</w:t>
      </w:r>
      <w:proofErr w:type="gramEnd"/>
      <w:r w:rsidRPr="00B87868">
        <w:rPr>
          <w:rFonts w:ascii="Book Antiqua" w:hAnsi="Book Antiqua" w:cs="Times New Roman"/>
          <w:sz w:val="22"/>
          <w:szCs w:val="22"/>
        </w:rPr>
        <w:t>.</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u w:val="single"/>
        </w:rPr>
        <w:t xml:space="preserve">                 </w:t>
      </w:r>
      <w:proofErr w:type="gramStart"/>
      <w:r w:rsidRPr="00B87868">
        <w:rPr>
          <w:rFonts w:ascii="Book Antiqua" w:hAnsi="Book Antiqua" w:cs="Times New Roman"/>
          <w:sz w:val="22"/>
          <w:szCs w:val="22"/>
          <w:u w:val="single"/>
        </w:rPr>
        <w:t>,</w:t>
      </w:r>
      <w:r w:rsidRPr="00B87868">
        <w:rPr>
          <w:rFonts w:ascii="Book Antiqua" w:hAnsi="Book Antiqua" w:cs="Times New Roman"/>
          <w:i/>
          <w:iCs/>
          <w:sz w:val="22"/>
          <w:szCs w:val="22"/>
        </w:rPr>
        <w:t>Metode</w:t>
      </w:r>
      <w:proofErr w:type="gramEnd"/>
      <w:r w:rsidRPr="00B87868">
        <w:rPr>
          <w:rFonts w:ascii="Book Antiqua" w:hAnsi="Book Antiqua" w:cs="Times New Roman"/>
          <w:i/>
          <w:iCs/>
          <w:sz w:val="22"/>
          <w:szCs w:val="22"/>
        </w:rPr>
        <w:t xml:space="preserve"> Penelitian Pendidikan </w:t>
      </w:r>
      <w:r w:rsidRPr="00B87868">
        <w:rPr>
          <w:rFonts w:ascii="Book Antiqua" w:hAnsi="Book Antiqua" w:cs="Times New Roman"/>
          <w:sz w:val="22"/>
          <w:szCs w:val="22"/>
        </w:rPr>
        <w:t>Bandung: PT Remaja Rosdakarya, 2005.</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rPr>
        <w:t xml:space="preserve">Surahmad, Wiranto, </w:t>
      </w:r>
      <w:r w:rsidRPr="00B87868">
        <w:rPr>
          <w:rFonts w:ascii="Book Antiqua" w:hAnsi="Book Antiqua" w:cs="Times New Roman"/>
          <w:i/>
          <w:iCs/>
          <w:sz w:val="22"/>
          <w:szCs w:val="22"/>
        </w:rPr>
        <w:t xml:space="preserve">Pengantar Penelitian Ilmiah Dasar Metode Teknik, </w:t>
      </w:r>
      <w:r w:rsidRPr="00B87868">
        <w:rPr>
          <w:rFonts w:ascii="Book Antiqua" w:hAnsi="Book Antiqua" w:cs="Times New Roman"/>
          <w:sz w:val="22"/>
          <w:szCs w:val="22"/>
        </w:rPr>
        <w:t>Bandung: tarsito, 1999.</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rPr>
        <w:t xml:space="preserve">Tim Penyusun, </w:t>
      </w:r>
      <w:r w:rsidRPr="00B87868">
        <w:rPr>
          <w:rFonts w:ascii="Book Antiqua" w:hAnsi="Book Antiqua" w:cs="Times New Roman"/>
          <w:i/>
          <w:iCs/>
          <w:sz w:val="22"/>
          <w:szCs w:val="22"/>
        </w:rPr>
        <w:t xml:space="preserve">Pedoman Penulisan Skripsi Mahasiswa Jurusan PBA Fakultas </w:t>
      </w:r>
      <w:proofErr w:type="gramStart"/>
      <w:r w:rsidRPr="00B87868">
        <w:rPr>
          <w:rFonts w:ascii="Book Antiqua" w:hAnsi="Book Antiqua" w:cs="Times New Roman"/>
          <w:i/>
          <w:iCs/>
          <w:sz w:val="22"/>
          <w:szCs w:val="22"/>
        </w:rPr>
        <w:t>Tarbiyah ,</w:t>
      </w:r>
      <w:proofErr w:type="gramEnd"/>
      <w:r w:rsidRPr="00B87868">
        <w:rPr>
          <w:rFonts w:ascii="Book Antiqua" w:hAnsi="Book Antiqua" w:cs="Times New Roman"/>
          <w:i/>
          <w:iCs/>
          <w:sz w:val="22"/>
          <w:szCs w:val="22"/>
        </w:rPr>
        <w:t xml:space="preserve"> </w:t>
      </w:r>
      <w:r w:rsidRPr="00B87868">
        <w:rPr>
          <w:rFonts w:ascii="Book Antiqua" w:hAnsi="Book Antiqua" w:cs="Times New Roman"/>
          <w:sz w:val="22"/>
          <w:szCs w:val="22"/>
        </w:rPr>
        <w:t>Yogyakarta UIN Sunan Kalijaga: 2006.</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rPr>
        <w:t xml:space="preserve">Widyastono, Hery </w:t>
      </w:r>
      <w:r w:rsidRPr="00B87868">
        <w:rPr>
          <w:rFonts w:ascii="Book Antiqua" w:hAnsi="Book Antiqua" w:cs="Times New Roman"/>
          <w:i/>
          <w:iCs/>
          <w:sz w:val="22"/>
          <w:szCs w:val="22"/>
        </w:rPr>
        <w:t>Pengembangan Kurikulum di Era Otonomi Daerah</w:t>
      </w:r>
      <w:proofErr w:type="gramStart"/>
      <w:r w:rsidRPr="00B87868">
        <w:rPr>
          <w:rFonts w:ascii="Book Antiqua" w:hAnsi="Book Antiqua" w:cs="Times New Roman"/>
          <w:i/>
          <w:iCs/>
          <w:sz w:val="22"/>
          <w:szCs w:val="22"/>
        </w:rPr>
        <w:t>;dari</w:t>
      </w:r>
      <w:proofErr w:type="gramEnd"/>
      <w:r w:rsidRPr="00B87868">
        <w:rPr>
          <w:rFonts w:ascii="Book Antiqua" w:hAnsi="Book Antiqua" w:cs="Times New Roman"/>
          <w:i/>
          <w:iCs/>
          <w:sz w:val="22"/>
          <w:szCs w:val="22"/>
        </w:rPr>
        <w:t xml:space="preserve"> Kurikulum 2004,2006 ke kurikulum 2013</w:t>
      </w:r>
      <w:r w:rsidRPr="00B87868">
        <w:rPr>
          <w:rFonts w:ascii="Book Antiqua" w:hAnsi="Book Antiqua" w:cs="Times New Roman"/>
          <w:sz w:val="22"/>
          <w:szCs w:val="22"/>
        </w:rPr>
        <w:t xml:space="preserve"> Jakarta: PT Bumi Aksara, 2013</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rPr>
        <w:t xml:space="preserve">Abdul Chabib, “Problematika implementasi KTSP dalam pembelajaran bahasa Arab di Madrasah Nurul Umah Kotagede Yogyakarta” </w:t>
      </w:r>
      <w:r w:rsidRPr="00B87868">
        <w:rPr>
          <w:rFonts w:ascii="Book Antiqua" w:hAnsi="Book Antiqua" w:cs="Times New Roman"/>
          <w:i/>
          <w:iCs/>
          <w:sz w:val="22"/>
          <w:szCs w:val="22"/>
        </w:rPr>
        <w:t>skripsi</w:t>
      </w:r>
      <w:r w:rsidRPr="00B87868">
        <w:rPr>
          <w:rFonts w:ascii="Book Antiqua" w:hAnsi="Book Antiqua" w:cs="Times New Roman"/>
          <w:sz w:val="22"/>
          <w:szCs w:val="22"/>
        </w:rPr>
        <w:t xml:space="preserve"> jurusan pendidikan bahasa Arab, fakultas ilmu tarbiyah dan keguruan UIN Sunan Kalijaga Yogyakarta, 2010.</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rPr>
        <w:t>Eka Rahmawati, “Implementasi Kurikulum 2013 dalam pembelajaran bahasa Arab di kelas X MAN Godean tahun pelajaran 2014/2015”</w:t>
      </w:r>
      <w:r w:rsidRPr="00B87868">
        <w:rPr>
          <w:rFonts w:ascii="Book Antiqua" w:hAnsi="Book Antiqua" w:cs="Times New Roman"/>
          <w:i/>
          <w:iCs/>
          <w:sz w:val="22"/>
          <w:szCs w:val="22"/>
        </w:rPr>
        <w:t xml:space="preserve"> Skripsi, </w:t>
      </w:r>
      <w:r w:rsidRPr="00B87868">
        <w:rPr>
          <w:rFonts w:ascii="Book Antiqua" w:hAnsi="Book Antiqua" w:cs="Times New Roman"/>
          <w:sz w:val="22"/>
          <w:szCs w:val="22"/>
        </w:rPr>
        <w:t>Jurusan Pendidikan Bahasa Arab, Fakultas Ilmu Tarbiyah dan Keguruan UIN Sunan Kalijaga Yogyakarta, 2014.</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rPr>
        <w:t xml:space="preserve">Irwan Masruri, “Problematika Penerapan Kurikulum 2013 Mata Pelajaran Bahasa Arab di Kelas X MAN Wonosari Gunung Kidul” </w:t>
      </w:r>
      <w:r w:rsidRPr="00B87868">
        <w:rPr>
          <w:rFonts w:ascii="Book Antiqua" w:hAnsi="Book Antiqua" w:cs="Times New Roman"/>
          <w:i/>
          <w:iCs/>
          <w:sz w:val="22"/>
          <w:szCs w:val="22"/>
        </w:rPr>
        <w:t>skripsi</w:t>
      </w:r>
      <w:r w:rsidRPr="00B87868">
        <w:rPr>
          <w:rFonts w:ascii="Book Antiqua" w:hAnsi="Book Antiqua" w:cs="Times New Roman"/>
          <w:sz w:val="22"/>
          <w:szCs w:val="22"/>
        </w:rPr>
        <w:t xml:space="preserve"> jurusan pendidikan bahasa Arab, fakultas ilmu tarbiyah dan keguruan UIN Sunan Kalijaga Yogyakarta, 2015</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proofErr w:type="gramStart"/>
      <w:r w:rsidRPr="00B87868">
        <w:rPr>
          <w:rFonts w:ascii="Book Antiqua" w:hAnsi="Book Antiqua" w:cs="Times New Roman"/>
          <w:sz w:val="22"/>
          <w:szCs w:val="22"/>
        </w:rPr>
        <w:t xml:space="preserve">Sugeng widodo, “Problematika Penerapan Kurikulum Bahasa Arab di KMI Pondok Pesantren Ibnul Qoyim Sendanngtirto Berbah Sleman DIY” </w:t>
      </w:r>
      <w:r w:rsidRPr="00B87868">
        <w:rPr>
          <w:rFonts w:ascii="Book Antiqua" w:hAnsi="Book Antiqua" w:cs="Times New Roman"/>
          <w:i/>
          <w:iCs/>
          <w:sz w:val="22"/>
          <w:szCs w:val="22"/>
        </w:rPr>
        <w:t>skripsi</w:t>
      </w:r>
      <w:r w:rsidRPr="00B87868">
        <w:rPr>
          <w:rFonts w:ascii="Book Antiqua" w:hAnsi="Book Antiqua" w:cs="Times New Roman"/>
          <w:sz w:val="22"/>
          <w:szCs w:val="22"/>
        </w:rPr>
        <w:t xml:space="preserve"> jurusan pendidikan bahasa Arab, fakultas ilmu tarbiyah dan keguruan UIN Sunan Kalijaga Yogyakarta, 2003.</w:t>
      </w:r>
      <w:proofErr w:type="gramEnd"/>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rPr>
        <w:t xml:space="preserve">Sodiman, “Problematika Pembelajaran Bahasa Arab dengan Kurikulum Tingkat Satuan Pendidikan (KTSP) di Madrasah Tsanawiyah Negeri </w:t>
      </w:r>
      <w:r w:rsidRPr="00B87868">
        <w:rPr>
          <w:rFonts w:ascii="Book Antiqua" w:hAnsi="Book Antiqua" w:cs="Times New Roman"/>
          <w:sz w:val="22"/>
          <w:szCs w:val="22"/>
        </w:rPr>
        <w:lastRenderedPageBreak/>
        <w:t xml:space="preserve">Sleman kota” </w:t>
      </w:r>
      <w:r w:rsidRPr="00B87868">
        <w:rPr>
          <w:rFonts w:ascii="Book Antiqua" w:hAnsi="Book Antiqua" w:cs="Times New Roman"/>
          <w:i/>
          <w:iCs/>
          <w:sz w:val="22"/>
          <w:szCs w:val="22"/>
        </w:rPr>
        <w:t>skripsi</w:t>
      </w:r>
      <w:r w:rsidRPr="00B87868">
        <w:rPr>
          <w:rFonts w:ascii="Book Antiqua" w:hAnsi="Book Antiqua" w:cs="Times New Roman"/>
          <w:sz w:val="22"/>
          <w:szCs w:val="22"/>
        </w:rPr>
        <w:t xml:space="preserve"> jurusan pendidikan bahasa Arab, fakultas ilmu tarbiyah dan keguruan UIN Sunan Kalijaga Yogyakarta, 2008.</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r w:rsidRPr="00B87868">
        <w:rPr>
          <w:rFonts w:ascii="Book Antiqua" w:hAnsi="Book Antiqua" w:cs="Times New Roman"/>
          <w:sz w:val="22"/>
          <w:szCs w:val="22"/>
        </w:rPr>
        <w:t xml:space="preserve">Syahiq </w:t>
      </w:r>
      <w:proofErr w:type="gramStart"/>
      <w:r w:rsidRPr="00B87868">
        <w:rPr>
          <w:rFonts w:ascii="Book Antiqua" w:hAnsi="Book Antiqua" w:cs="Times New Roman"/>
          <w:sz w:val="22"/>
          <w:szCs w:val="22"/>
        </w:rPr>
        <w:t>Dwi</w:t>
      </w:r>
      <w:proofErr w:type="gramEnd"/>
      <w:r w:rsidRPr="00B87868">
        <w:rPr>
          <w:rFonts w:ascii="Book Antiqua" w:hAnsi="Book Antiqua" w:cs="Times New Roman"/>
          <w:sz w:val="22"/>
          <w:szCs w:val="22"/>
        </w:rPr>
        <w:t xml:space="preserve"> Iryanti, “Pelaksanaan Pembelajaran Bahasa Arab Berbasis Kurikulum Tingkat Satuan Pendidikan (KTSP) di MAN Pakem Sleman Yogyakarta” </w:t>
      </w:r>
      <w:r w:rsidRPr="00B87868">
        <w:rPr>
          <w:rFonts w:ascii="Book Antiqua" w:hAnsi="Book Antiqua" w:cs="Times New Roman"/>
          <w:i/>
          <w:iCs/>
          <w:sz w:val="22"/>
          <w:szCs w:val="22"/>
        </w:rPr>
        <w:t>skripsi</w:t>
      </w:r>
      <w:r w:rsidRPr="00B87868">
        <w:rPr>
          <w:rFonts w:ascii="Book Antiqua" w:hAnsi="Book Antiqua" w:cs="Times New Roman"/>
          <w:sz w:val="22"/>
          <w:szCs w:val="22"/>
        </w:rPr>
        <w:t xml:space="preserve"> jurusan pendidikan bahasa Arab, fakultas ilmu tarbiyah dan keguruan UIN Sunan Kalijaga Yogyakarta, 2011.</w:t>
      </w:r>
    </w:p>
    <w:p w:rsidR="00B87868" w:rsidRPr="00B87868" w:rsidRDefault="00B87868" w:rsidP="00D95B71">
      <w:pPr>
        <w:pStyle w:val="FootnoteText"/>
        <w:spacing w:after="120" w:line="276" w:lineRule="auto"/>
        <w:ind w:left="567" w:hanging="567"/>
        <w:jc w:val="both"/>
        <w:rPr>
          <w:rFonts w:ascii="Book Antiqua" w:hAnsi="Book Antiqua" w:cs="Times New Roman"/>
          <w:sz w:val="22"/>
          <w:szCs w:val="22"/>
        </w:rPr>
      </w:pPr>
      <w:proofErr w:type="gramStart"/>
      <w:r w:rsidRPr="00B87868">
        <w:rPr>
          <w:rFonts w:ascii="Book Antiqua" w:hAnsi="Book Antiqua" w:cs="Times New Roman"/>
          <w:sz w:val="22"/>
          <w:szCs w:val="22"/>
        </w:rPr>
        <w:t>Umi Hidayat, “Respon Guru Bahasa Arab terhadap kebijakan penerapan kurikulum 2013 studi kasus di SMP Muhamadiyah 2 Yogyakarta”</w:t>
      </w:r>
      <w:r w:rsidRPr="00B87868">
        <w:rPr>
          <w:rFonts w:ascii="Book Antiqua" w:hAnsi="Book Antiqua" w:cs="Times New Roman"/>
          <w:i/>
          <w:iCs/>
          <w:sz w:val="22"/>
          <w:szCs w:val="22"/>
        </w:rPr>
        <w:t xml:space="preserve"> Skripsi, </w:t>
      </w:r>
      <w:r w:rsidRPr="00B87868">
        <w:rPr>
          <w:rFonts w:ascii="Book Antiqua" w:hAnsi="Book Antiqua" w:cs="Times New Roman"/>
          <w:sz w:val="22"/>
          <w:szCs w:val="22"/>
        </w:rPr>
        <w:t>Jurusan Pendidikan Bahasa Arab, Fakultas Ilmu Tarbiyah dan Keguruan UIN Sunan Kalijaga Yogyakarta, 2014.</w:t>
      </w:r>
      <w:proofErr w:type="gramEnd"/>
    </w:p>
    <w:p w:rsidR="00B87868" w:rsidRPr="00B87868" w:rsidRDefault="00B87868" w:rsidP="00D95B71">
      <w:pPr>
        <w:spacing w:after="120"/>
        <w:ind w:left="567" w:hanging="567"/>
        <w:jc w:val="both"/>
        <w:rPr>
          <w:rFonts w:ascii="Book Antiqua" w:hAnsi="Book Antiqua" w:cs="Times New Roman"/>
        </w:rPr>
      </w:pPr>
      <w:r w:rsidRPr="00B87868">
        <w:rPr>
          <w:rFonts w:ascii="Book Antiqua" w:hAnsi="Book Antiqua" w:cs="Times New Roman"/>
        </w:rPr>
        <w:t>Guru pembaharu.com/home/perencanaan-pembelajaran-kurikulum-2013/</w:t>
      </w:r>
    </w:p>
    <w:p w:rsidR="00B87868" w:rsidRPr="00B87868" w:rsidRDefault="00F969F7" w:rsidP="00D95B71">
      <w:pPr>
        <w:pStyle w:val="FootnoteText"/>
        <w:spacing w:after="120" w:line="276" w:lineRule="auto"/>
        <w:ind w:left="567" w:hanging="567"/>
        <w:jc w:val="both"/>
        <w:rPr>
          <w:rFonts w:ascii="Book Antiqua" w:hAnsi="Book Antiqua" w:cs="Times New Roman"/>
          <w:color w:val="000000"/>
          <w:sz w:val="22"/>
          <w:szCs w:val="22"/>
        </w:rPr>
      </w:pPr>
      <w:hyperlink r:id="rId9" w:history="1">
        <w:r w:rsidR="00B87868" w:rsidRPr="00B87868">
          <w:rPr>
            <w:rStyle w:val="Hyperlink"/>
            <w:rFonts w:ascii="Book Antiqua" w:hAnsi="Book Antiqua"/>
            <w:color w:val="000000"/>
            <w:sz w:val="22"/>
            <w:szCs w:val="22"/>
          </w:rPr>
          <w:t>http://www.academia.edu/4807142/PENDEKATAN_SCIENTIFIC_DALAM_KURIKULUM_2013_ENDANG_KOMARA_Guru_Besar</w:t>
        </w:r>
      </w:hyperlink>
    </w:p>
    <w:p w:rsidR="00B87868" w:rsidRPr="00B87868" w:rsidRDefault="00B87868" w:rsidP="00653C2F">
      <w:pPr>
        <w:pStyle w:val="FootnoteText"/>
        <w:spacing w:after="120" w:line="276" w:lineRule="auto"/>
        <w:ind w:left="567" w:right="-113" w:hanging="567"/>
        <w:jc w:val="both"/>
        <w:rPr>
          <w:rFonts w:ascii="Book Antiqua" w:hAnsi="Book Antiqua" w:cs="Times New Roman"/>
        </w:rPr>
      </w:pPr>
      <w:r w:rsidRPr="00B87868">
        <w:rPr>
          <w:rFonts w:ascii="Book Antiqua" w:hAnsi="Book Antiqua" w:cs="Times New Roman"/>
          <w:sz w:val="22"/>
          <w:szCs w:val="22"/>
        </w:rPr>
        <w:t>http://belajarpedagogi.wordpress.com/pendekatan-</w:t>
      </w:r>
      <w:r w:rsidR="00D95B71">
        <w:rPr>
          <w:rFonts w:ascii="Book Antiqua" w:hAnsi="Book Antiqua" w:cs="Times New Roman"/>
          <w:sz w:val="22"/>
          <w:szCs w:val="22"/>
        </w:rPr>
        <w:t xml:space="preserve"> </w:t>
      </w:r>
      <w:r w:rsidRPr="00B87868">
        <w:rPr>
          <w:rFonts w:ascii="Book Antiqua" w:hAnsi="Book Antiqua" w:cs="Times New Roman"/>
          <w:sz w:val="22"/>
          <w:szCs w:val="22"/>
        </w:rPr>
        <w:t>mengajar/pembelajaran-berpusat-pada-siswa/</w:t>
      </w:r>
      <w:r w:rsidRPr="00B87868">
        <w:rPr>
          <w:rFonts w:ascii="Book Antiqua" w:hAnsi="Book Antiqua" w:cs="Times New Roman"/>
        </w:rPr>
        <w:t>Konsepblackbook.blogspot.in/2013/06/pertumbuhan-dan-perkembangan-peserta.html?m=1</w:t>
      </w:r>
    </w:p>
    <w:p w:rsidR="00A15E35" w:rsidRDefault="00A15E35" w:rsidP="00653C2F">
      <w:pPr>
        <w:spacing w:after="0" w:line="360" w:lineRule="auto"/>
        <w:ind w:right="-113"/>
        <w:jc w:val="both"/>
        <w:rPr>
          <w:rFonts w:ascii="Book Antiqua" w:hAnsi="Book Antiqua" w:cs="Times New Roman"/>
        </w:rPr>
      </w:pPr>
    </w:p>
    <w:p w:rsidR="00D95B71" w:rsidRDefault="00D95B71" w:rsidP="00D95B71">
      <w:pPr>
        <w:spacing w:after="0" w:line="360" w:lineRule="auto"/>
        <w:ind w:right="-255"/>
        <w:rPr>
          <w:rFonts w:ascii="Book Antiqua" w:hAnsi="Book Antiqua" w:cs="Times New Roman"/>
        </w:rPr>
      </w:pPr>
    </w:p>
    <w:p w:rsidR="00D95B71" w:rsidRDefault="00D95B71" w:rsidP="00D95B71">
      <w:pPr>
        <w:spacing w:after="0" w:line="360" w:lineRule="auto"/>
        <w:ind w:right="-255"/>
        <w:rPr>
          <w:rFonts w:ascii="Book Antiqua" w:hAnsi="Book Antiqua" w:cs="Times New Roman"/>
        </w:rPr>
      </w:pPr>
    </w:p>
    <w:p w:rsidR="00D95B71" w:rsidRDefault="00D95B71" w:rsidP="00D95B71">
      <w:pPr>
        <w:spacing w:after="0" w:line="360" w:lineRule="auto"/>
        <w:ind w:right="-255"/>
        <w:rPr>
          <w:rFonts w:ascii="Book Antiqua" w:hAnsi="Book Antiqua" w:cs="Times New Roman"/>
        </w:rPr>
      </w:pPr>
    </w:p>
    <w:p w:rsidR="00D95B71" w:rsidRDefault="00D95B71" w:rsidP="00D95B71">
      <w:pPr>
        <w:spacing w:after="0" w:line="360" w:lineRule="auto"/>
        <w:ind w:right="-255"/>
        <w:rPr>
          <w:rFonts w:ascii="Book Antiqua" w:hAnsi="Book Antiqua" w:cs="Times New Roman"/>
        </w:rPr>
      </w:pPr>
    </w:p>
    <w:p w:rsidR="00D95B71" w:rsidRDefault="00D95B71" w:rsidP="00D95B71">
      <w:pPr>
        <w:spacing w:after="0" w:line="360" w:lineRule="auto"/>
        <w:ind w:right="-255"/>
        <w:rPr>
          <w:rFonts w:ascii="Book Antiqua" w:hAnsi="Book Antiqua" w:cs="Times New Roman"/>
        </w:rPr>
      </w:pPr>
    </w:p>
    <w:p w:rsidR="00D95B71" w:rsidRDefault="00D95B71" w:rsidP="00D95B71">
      <w:pPr>
        <w:spacing w:after="0" w:line="360" w:lineRule="auto"/>
        <w:ind w:right="-255"/>
        <w:rPr>
          <w:rFonts w:ascii="Book Antiqua" w:hAnsi="Book Antiqua" w:cs="Times New Roman"/>
        </w:rPr>
      </w:pPr>
    </w:p>
    <w:p w:rsidR="00D95B71" w:rsidRDefault="00D95B71" w:rsidP="00D95B71">
      <w:pPr>
        <w:spacing w:after="0" w:line="360" w:lineRule="auto"/>
        <w:ind w:right="-255"/>
        <w:rPr>
          <w:rFonts w:ascii="Book Antiqua" w:hAnsi="Book Antiqua" w:cs="Times New Roman"/>
        </w:rPr>
      </w:pPr>
    </w:p>
    <w:p w:rsidR="00D95B71" w:rsidRDefault="00D95B71" w:rsidP="00D95B71">
      <w:pPr>
        <w:spacing w:after="0" w:line="360" w:lineRule="auto"/>
        <w:ind w:right="-255"/>
        <w:rPr>
          <w:rFonts w:ascii="Book Antiqua" w:hAnsi="Book Antiqua" w:cs="Times New Roman"/>
        </w:rPr>
      </w:pPr>
    </w:p>
    <w:p w:rsidR="00D95B71" w:rsidRDefault="00D95B71" w:rsidP="00D95B71">
      <w:pPr>
        <w:spacing w:after="0" w:line="360" w:lineRule="auto"/>
        <w:ind w:right="-255"/>
        <w:rPr>
          <w:rFonts w:ascii="Book Antiqua" w:hAnsi="Book Antiqua" w:cs="Times New Roman"/>
        </w:rPr>
      </w:pPr>
    </w:p>
    <w:p w:rsidR="00D95B71" w:rsidRDefault="00D95B71" w:rsidP="00D95B71">
      <w:pPr>
        <w:spacing w:after="0" w:line="360" w:lineRule="auto"/>
        <w:ind w:right="-255"/>
        <w:rPr>
          <w:rFonts w:ascii="Book Antiqua" w:hAnsi="Book Antiqua" w:cs="Times New Roman"/>
        </w:rPr>
      </w:pPr>
    </w:p>
    <w:p w:rsidR="00D95B71" w:rsidRPr="00B87868" w:rsidRDefault="00D95B71" w:rsidP="00D95B71">
      <w:pPr>
        <w:spacing w:after="0" w:line="360" w:lineRule="auto"/>
        <w:ind w:right="-255"/>
        <w:rPr>
          <w:rFonts w:ascii="Book Antiqua" w:hAnsi="Book Antiqua" w:cs="Times New Roman"/>
        </w:rPr>
      </w:pPr>
    </w:p>
    <w:sectPr w:rsidR="00D95B71" w:rsidRPr="00B87868" w:rsidSect="00653C2F">
      <w:headerReference w:type="even" r:id="rId10"/>
      <w:headerReference w:type="default" r:id="rId11"/>
      <w:footerReference w:type="even" r:id="rId12"/>
      <w:footerReference w:type="default" r:id="rId13"/>
      <w:headerReference w:type="first" r:id="rId14"/>
      <w:footerReference w:type="first" r:id="rId15"/>
      <w:pgSz w:w="10206" w:h="14175" w:code="13"/>
      <w:pgMar w:top="1701" w:right="1247" w:bottom="1134" w:left="1701" w:header="720" w:footer="720" w:gutter="0"/>
      <w:pgNumType w:start="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868" w:rsidRDefault="00B87868" w:rsidP="00A15E35">
      <w:pPr>
        <w:spacing w:after="0" w:line="240" w:lineRule="auto"/>
      </w:pPr>
      <w:r>
        <w:separator/>
      </w:r>
    </w:p>
  </w:endnote>
  <w:endnote w:type="continuationSeparator" w:id="0">
    <w:p w:rsidR="00B87868" w:rsidRDefault="00B87868" w:rsidP="00A1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Arabic">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DF3" w:rsidRDefault="00FF5DF3" w:rsidP="00FF5DF3">
    <w:pPr>
      <w:pStyle w:val="Footer"/>
      <w:rPr>
        <w:rFonts w:ascii="Book Antiqua" w:hAnsi="Book Antiqua" w:cs="Times New Roman"/>
        <w:i/>
        <w:iCs/>
        <w:sz w:val="16"/>
        <w:szCs w:val="16"/>
      </w:rPr>
    </w:pPr>
  </w:p>
  <w:p w:rsidR="00FF5DF3" w:rsidRPr="00124790" w:rsidRDefault="00FF5DF3" w:rsidP="00FF5DF3">
    <w:pPr>
      <w:pStyle w:val="Footer"/>
      <w:rPr>
        <w:sz w:val="14"/>
        <w:szCs w:val="14"/>
      </w:rPr>
    </w:pPr>
    <w:proofErr w:type="gramStart"/>
    <w:r w:rsidRPr="00124790">
      <w:rPr>
        <w:rFonts w:ascii="Book Antiqua" w:hAnsi="Book Antiqua" w:cs="Times New Roman"/>
        <w:i/>
        <w:iCs/>
        <w:sz w:val="16"/>
        <w:szCs w:val="16"/>
      </w:rPr>
      <w:t>al</w:t>
    </w:r>
    <w:proofErr w:type="gramEnd"/>
    <w:r w:rsidRPr="00124790">
      <w:rPr>
        <w:rFonts w:ascii="Book Antiqua" w:hAnsi="Book Antiqua" w:cs="Times New Roman"/>
        <w:i/>
        <w:iCs/>
        <w:sz w:val="16"/>
        <w:szCs w:val="16"/>
      </w:rPr>
      <w:t xml:space="preserve"> Mah</w:t>
    </w:r>
    <w:r w:rsidRPr="00124790">
      <w:rPr>
        <w:rFonts w:ascii="Book Antiqua" w:hAnsi="Book Antiqua"/>
        <w:i/>
        <w:iCs/>
        <w:sz w:val="16"/>
        <w:szCs w:val="16"/>
      </w:rPr>
      <w:t>ā</w:t>
    </w:r>
    <w:r w:rsidRPr="00124790">
      <w:rPr>
        <w:rFonts w:ascii="Book Antiqua" w:hAnsi="Book Antiqua" w:cs="Times New Roman"/>
        <w:i/>
        <w:iCs/>
        <w:sz w:val="16"/>
        <w:szCs w:val="16"/>
      </w:rPr>
      <w:t>ra</w:t>
    </w:r>
    <w:r w:rsidRPr="00124790">
      <w:rPr>
        <w:rFonts w:ascii="Book Antiqua" w:hAnsi="Book Antiqua" w:cs="Times New Roman"/>
        <w:i/>
        <w:iCs/>
        <w:sz w:val="16"/>
        <w:szCs w:val="16"/>
        <w:lang w:val="id-ID"/>
      </w:rPr>
      <w:t xml:space="preserve"> Jurnal Pendidikan Bahasa Arab</w:t>
    </w:r>
    <w:r w:rsidRPr="00124790">
      <w:rPr>
        <w:rFonts w:ascii="Book Antiqua" w:hAnsi="Book Antiqua" w:cs="Times New Roman"/>
        <w:i/>
        <w:iCs/>
        <w:sz w:val="16"/>
        <w:szCs w:val="16"/>
      </w:rPr>
      <w:t>, Vol.2, No.1, Juni 2016/1437H</w:t>
    </w:r>
    <w:r w:rsidRPr="00124790">
      <w:rPr>
        <w:rFonts w:ascii="Book Antiqua" w:hAnsi="Book Antiqua" w:cs="Times New Roman"/>
        <w:i/>
        <w:iCs/>
        <w:sz w:val="16"/>
        <w:szCs w:val="16"/>
        <w:lang w:val="id-ID"/>
      </w:rPr>
      <w:t xml:space="preserve">    </w:t>
    </w:r>
    <w:r w:rsidRPr="00124790">
      <w:rPr>
        <w:rFonts w:ascii="Book Antiqua" w:hAnsi="Book Antiqua" w:cs="Times New Roman"/>
        <w:i/>
        <w:iCs/>
        <w:sz w:val="14"/>
        <w:szCs w:val="14"/>
        <w:lang w:val="id-ID"/>
      </w:rPr>
      <w:t>P-</w:t>
    </w:r>
    <w:r w:rsidRPr="00124790">
      <w:rPr>
        <w:rFonts w:ascii="Book Antiqua" w:hAnsi="Book Antiqua"/>
        <w:sz w:val="14"/>
        <w:szCs w:val="14"/>
      </w:rPr>
      <w:t>ISSN: 2477-5835/</w:t>
    </w:r>
    <w:r w:rsidRPr="00124790">
      <w:rPr>
        <w:rFonts w:ascii="Book Antiqua" w:hAnsi="Book Antiqua"/>
        <w:sz w:val="14"/>
        <w:szCs w:val="14"/>
        <w:lang w:val="id-ID"/>
      </w:rPr>
      <w:t>E-</w:t>
    </w:r>
    <w:r w:rsidRPr="00124790">
      <w:rPr>
        <w:rFonts w:ascii="Book Antiqua" w:hAnsi="Book Antiqua"/>
        <w:sz w:val="14"/>
        <w:szCs w:val="14"/>
      </w:rPr>
      <w:t>ISSN: 2477-5827</w:t>
    </w:r>
  </w:p>
  <w:p w:rsidR="00AC0075" w:rsidRPr="00FF5DF3" w:rsidRDefault="00AC0075" w:rsidP="00FF5DF3">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8B" w:rsidRPr="00124790" w:rsidRDefault="00F25F8B" w:rsidP="00F25F8B">
    <w:pPr>
      <w:pStyle w:val="Footer"/>
      <w:rPr>
        <w:sz w:val="14"/>
        <w:szCs w:val="14"/>
      </w:rPr>
    </w:pPr>
    <w:proofErr w:type="gramStart"/>
    <w:r w:rsidRPr="00124790">
      <w:rPr>
        <w:rFonts w:ascii="Book Antiqua" w:hAnsi="Book Antiqua" w:cs="Times New Roman"/>
        <w:i/>
        <w:iCs/>
        <w:sz w:val="16"/>
        <w:szCs w:val="16"/>
      </w:rPr>
      <w:t>al</w:t>
    </w:r>
    <w:proofErr w:type="gramEnd"/>
    <w:r w:rsidRPr="00124790">
      <w:rPr>
        <w:rFonts w:ascii="Book Antiqua" w:hAnsi="Book Antiqua" w:cs="Times New Roman"/>
        <w:i/>
        <w:iCs/>
        <w:sz w:val="16"/>
        <w:szCs w:val="16"/>
      </w:rPr>
      <w:t xml:space="preserve"> Mah</w:t>
    </w:r>
    <w:r w:rsidRPr="00124790">
      <w:rPr>
        <w:rFonts w:ascii="Book Antiqua" w:hAnsi="Book Antiqua"/>
        <w:i/>
        <w:iCs/>
        <w:sz w:val="16"/>
        <w:szCs w:val="16"/>
      </w:rPr>
      <w:t>ā</w:t>
    </w:r>
    <w:r w:rsidRPr="00124790">
      <w:rPr>
        <w:rFonts w:ascii="Book Antiqua" w:hAnsi="Book Antiqua" w:cs="Times New Roman"/>
        <w:i/>
        <w:iCs/>
        <w:sz w:val="16"/>
        <w:szCs w:val="16"/>
      </w:rPr>
      <w:t>ra</w:t>
    </w:r>
    <w:r w:rsidRPr="00124790">
      <w:rPr>
        <w:rFonts w:ascii="Book Antiqua" w:hAnsi="Book Antiqua" w:cs="Times New Roman"/>
        <w:i/>
        <w:iCs/>
        <w:sz w:val="16"/>
        <w:szCs w:val="16"/>
        <w:lang w:val="id-ID"/>
      </w:rPr>
      <w:t xml:space="preserve"> Jurnal Pendidikan Bahasa Arab</w:t>
    </w:r>
    <w:r w:rsidRPr="00124790">
      <w:rPr>
        <w:rFonts w:ascii="Book Antiqua" w:hAnsi="Book Antiqua" w:cs="Times New Roman"/>
        <w:i/>
        <w:iCs/>
        <w:sz w:val="16"/>
        <w:szCs w:val="16"/>
      </w:rPr>
      <w:t>, Vol.2, No.1, Juni 2016/1437H</w:t>
    </w:r>
    <w:r w:rsidRPr="00124790">
      <w:rPr>
        <w:rFonts w:ascii="Book Antiqua" w:hAnsi="Book Antiqua" w:cs="Times New Roman"/>
        <w:i/>
        <w:iCs/>
        <w:sz w:val="16"/>
        <w:szCs w:val="16"/>
        <w:lang w:val="id-ID"/>
      </w:rPr>
      <w:t xml:space="preserve">    </w:t>
    </w:r>
    <w:r w:rsidRPr="00124790">
      <w:rPr>
        <w:rFonts w:ascii="Book Antiqua" w:hAnsi="Book Antiqua" w:cs="Times New Roman"/>
        <w:i/>
        <w:iCs/>
        <w:sz w:val="14"/>
        <w:szCs w:val="14"/>
        <w:lang w:val="id-ID"/>
      </w:rPr>
      <w:t>P-</w:t>
    </w:r>
    <w:r w:rsidRPr="00124790">
      <w:rPr>
        <w:rFonts w:ascii="Book Antiqua" w:hAnsi="Book Antiqua"/>
        <w:sz w:val="14"/>
        <w:szCs w:val="14"/>
      </w:rPr>
      <w:t>ISSN: 2477-5835/</w:t>
    </w:r>
    <w:r w:rsidRPr="00124790">
      <w:rPr>
        <w:rFonts w:ascii="Book Antiqua" w:hAnsi="Book Antiqua"/>
        <w:sz w:val="14"/>
        <w:szCs w:val="14"/>
        <w:lang w:val="id-ID"/>
      </w:rPr>
      <w:t>E-</w:t>
    </w:r>
    <w:r w:rsidRPr="00124790">
      <w:rPr>
        <w:rFonts w:ascii="Book Antiqua" w:hAnsi="Book Antiqua"/>
        <w:sz w:val="14"/>
        <w:szCs w:val="14"/>
      </w:rPr>
      <w:t>ISSN: 2477-5827</w:t>
    </w:r>
  </w:p>
  <w:p w:rsidR="00B76935" w:rsidRPr="00F25F8B" w:rsidRDefault="00B76935" w:rsidP="00F25F8B">
    <w:pPr>
      <w:pStyle w:val="Footer"/>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DF3" w:rsidRDefault="00FF5D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868" w:rsidRDefault="00B87868" w:rsidP="00A15E35">
      <w:pPr>
        <w:spacing w:after="0" w:line="240" w:lineRule="auto"/>
      </w:pPr>
      <w:r>
        <w:separator/>
      </w:r>
    </w:p>
  </w:footnote>
  <w:footnote w:type="continuationSeparator" w:id="0">
    <w:p w:rsidR="00B87868" w:rsidRDefault="00B87868" w:rsidP="00A15E35">
      <w:pPr>
        <w:spacing w:after="0" w:line="240" w:lineRule="auto"/>
      </w:pPr>
      <w:r>
        <w:continuationSeparator/>
      </w:r>
    </w:p>
  </w:footnote>
  <w:footnote w:id="1">
    <w:p w:rsidR="00B87868" w:rsidRDefault="00B87868" w:rsidP="00B87868">
      <w:pPr>
        <w:pStyle w:val="FootnoteText"/>
        <w:ind w:firstLine="567"/>
        <w:jc w:val="both"/>
      </w:pPr>
      <w:r w:rsidRPr="00A15010">
        <w:rPr>
          <w:rStyle w:val="FootnoteReference"/>
          <w:rFonts w:ascii="Times New Roman" w:hAnsi="Times New Roman"/>
        </w:rPr>
        <w:footnoteRef/>
      </w:r>
      <w:r w:rsidRPr="00A15010">
        <w:rPr>
          <w:rFonts w:ascii="Times New Roman" w:hAnsi="Times New Roman" w:cs="Times New Roman"/>
        </w:rPr>
        <w:t xml:space="preserve"> </w:t>
      </w:r>
      <w:r w:rsidR="00653C2F">
        <w:rPr>
          <w:rFonts w:ascii="Times New Roman" w:hAnsi="Times New Roman" w:cs="Times New Roman"/>
        </w:rPr>
        <w:t xml:space="preserve"> </w:t>
      </w:r>
      <w:r w:rsidRPr="00A15010">
        <w:rPr>
          <w:rFonts w:ascii="Times New Roman" w:hAnsi="Times New Roman" w:cs="Times New Roman"/>
        </w:rPr>
        <w:t xml:space="preserve">Wa Muna, </w:t>
      </w:r>
      <w:r w:rsidRPr="00A15010">
        <w:rPr>
          <w:rFonts w:ascii="Times New Roman" w:hAnsi="Times New Roman" w:cs="Times New Roman"/>
          <w:i/>
          <w:iCs/>
        </w:rPr>
        <w:t xml:space="preserve">Metodologi Pembelajaran Bahasa </w:t>
      </w:r>
      <w:r>
        <w:rPr>
          <w:rFonts w:ascii="Times New Roman" w:hAnsi="Times New Roman" w:cs="Times New Roman"/>
          <w:i/>
          <w:iCs/>
        </w:rPr>
        <w:t>Arab</w:t>
      </w:r>
      <w:r w:rsidRPr="00A15010">
        <w:rPr>
          <w:rFonts w:ascii="Times New Roman" w:hAnsi="Times New Roman" w:cs="Times New Roman"/>
          <w:i/>
          <w:iCs/>
        </w:rPr>
        <w:t xml:space="preserve">, </w:t>
      </w:r>
      <w:r w:rsidRPr="00A15010">
        <w:rPr>
          <w:rFonts w:ascii="Times New Roman" w:hAnsi="Times New Roman" w:cs="Times New Roman"/>
        </w:rPr>
        <w:t>(Yogyakarta</w:t>
      </w:r>
      <w:proofErr w:type="gramStart"/>
      <w:r w:rsidRPr="00A15010">
        <w:rPr>
          <w:rFonts w:ascii="Times New Roman" w:hAnsi="Times New Roman" w:cs="Times New Roman"/>
        </w:rPr>
        <w:t>,2011</w:t>
      </w:r>
      <w:proofErr w:type="gramEnd"/>
      <w:r w:rsidRPr="00A15010">
        <w:rPr>
          <w:rFonts w:ascii="Times New Roman" w:hAnsi="Times New Roman" w:cs="Times New Roman"/>
        </w:rPr>
        <w:t>) hlm. 1</w:t>
      </w:r>
    </w:p>
  </w:footnote>
  <w:footnote w:id="2">
    <w:p w:rsidR="00B87868" w:rsidRDefault="00B87868" w:rsidP="00653C2F">
      <w:pPr>
        <w:pStyle w:val="FootnoteText"/>
        <w:ind w:firstLine="567"/>
        <w:jc w:val="both"/>
      </w:pPr>
      <w:r w:rsidRPr="00D637A1">
        <w:rPr>
          <w:rStyle w:val="FootnoteReference"/>
          <w:rFonts w:ascii="Times New Roman" w:hAnsi="Times New Roman"/>
        </w:rPr>
        <w:footnoteRef/>
      </w:r>
      <w:r w:rsidRPr="00D637A1">
        <w:rPr>
          <w:rFonts w:ascii="Times New Roman" w:hAnsi="Times New Roman" w:cs="Times New Roman"/>
        </w:rPr>
        <w:t xml:space="preserve"> </w:t>
      </w:r>
      <w:proofErr w:type="gramStart"/>
      <w:r w:rsidRPr="00D637A1">
        <w:rPr>
          <w:rFonts w:ascii="Times New Roman" w:hAnsi="Times New Roman" w:cs="Times New Roman"/>
        </w:rPr>
        <w:t xml:space="preserve">Ahmad Janan Asifudin, </w:t>
      </w:r>
      <w:r w:rsidRPr="00D637A1">
        <w:rPr>
          <w:rFonts w:ascii="Times New Roman" w:hAnsi="Times New Roman" w:cs="Times New Roman"/>
          <w:i/>
          <w:iCs/>
        </w:rPr>
        <w:t xml:space="preserve">Mengukir Pilar-Pilar Pendidikan Islam </w:t>
      </w:r>
      <w:r w:rsidRPr="00D637A1">
        <w:rPr>
          <w:rFonts w:ascii="Times New Roman" w:hAnsi="Times New Roman" w:cs="Times New Roman"/>
        </w:rPr>
        <w:t>(Tinjauan filosofis), Suka Press.</w:t>
      </w:r>
      <w:proofErr w:type="gramEnd"/>
      <w:r w:rsidRPr="00D637A1">
        <w:rPr>
          <w:rFonts w:ascii="Times New Roman" w:hAnsi="Times New Roman" w:cs="Times New Roman"/>
        </w:rPr>
        <w:t xml:space="preserve"> Yogyakarta</w:t>
      </w:r>
      <w:proofErr w:type="gramStart"/>
      <w:r w:rsidRPr="00D637A1">
        <w:rPr>
          <w:rFonts w:ascii="Times New Roman" w:hAnsi="Times New Roman" w:cs="Times New Roman"/>
        </w:rPr>
        <w:t>:2010</w:t>
      </w:r>
      <w:proofErr w:type="gramEnd"/>
      <w:r w:rsidRPr="00D637A1">
        <w:rPr>
          <w:rFonts w:ascii="Times New Roman" w:hAnsi="Times New Roman" w:cs="Times New Roman"/>
        </w:rPr>
        <w:t xml:space="preserve">. </w:t>
      </w:r>
      <w:proofErr w:type="gramStart"/>
      <w:r w:rsidR="00653C2F">
        <w:rPr>
          <w:rFonts w:ascii="Times New Roman" w:hAnsi="Times New Roman" w:cs="Times New Roman"/>
        </w:rPr>
        <w:t>hlm</w:t>
      </w:r>
      <w:proofErr w:type="gramEnd"/>
      <w:r>
        <w:rPr>
          <w:rFonts w:ascii="Times New Roman" w:hAnsi="Times New Roman" w:cs="Times New Roman"/>
        </w:rPr>
        <w:t xml:space="preserve">. </w:t>
      </w:r>
      <w:r w:rsidRPr="00D637A1">
        <w:rPr>
          <w:rFonts w:ascii="Times New Roman" w:hAnsi="Times New Roman" w:cs="Times New Roman"/>
        </w:rPr>
        <w:t>111</w:t>
      </w:r>
    </w:p>
  </w:footnote>
  <w:footnote w:id="3">
    <w:p w:rsidR="00B87868" w:rsidRDefault="00B87868" w:rsidP="00653C2F">
      <w:pPr>
        <w:pStyle w:val="FootnoteText"/>
        <w:ind w:firstLine="567"/>
        <w:jc w:val="both"/>
      </w:pPr>
      <w:r w:rsidRPr="00A15010">
        <w:rPr>
          <w:rStyle w:val="FootnoteReference"/>
          <w:rFonts w:ascii="Times New Roman" w:hAnsi="Times New Roman"/>
        </w:rPr>
        <w:footnoteRef/>
      </w:r>
      <w:r w:rsidRPr="00A15010">
        <w:rPr>
          <w:rFonts w:ascii="Times New Roman" w:hAnsi="Times New Roman" w:cs="Times New Roman"/>
        </w:rPr>
        <w:t xml:space="preserve"> E. Mulyasa, </w:t>
      </w:r>
      <w:r w:rsidRPr="00A15010">
        <w:rPr>
          <w:rFonts w:ascii="Times New Roman" w:hAnsi="Times New Roman" w:cs="Times New Roman"/>
          <w:i/>
          <w:iCs/>
        </w:rPr>
        <w:t xml:space="preserve">Kurikulum Tingkat Satuan Pendidikan; Sebuah panduan Praktis, </w:t>
      </w:r>
      <w:r w:rsidRPr="00A15010">
        <w:rPr>
          <w:rFonts w:ascii="Times New Roman" w:hAnsi="Times New Roman" w:cs="Times New Roman"/>
        </w:rPr>
        <w:t>(</w:t>
      </w:r>
      <w:proofErr w:type="gramStart"/>
      <w:r w:rsidRPr="00A15010">
        <w:rPr>
          <w:rFonts w:ascii="Times New Roman" w:hAnsi="Times New Roman" w:cs="Times New Roman"/>
        </w:rPr>
        <w:t>Bandung :</w:t>
      </w:r>
      <w:proofErr w:type="gramEnd"/>
      <w:r w:rsidRPr="00A15010">
        <w:rPr>
          <w:rFonts w:ascii="Times New Roman" w:hAnsi="Times New Roman" w:cs="Times New Roman"/>
        </w:rPr>
        <w:t xml:space="preserve"> PT Remaja Rosdakarya, 2009), h</w:t>
      </w:r>
      <w:r w:rsidR="00653C2F">
        <w:rPr>
          <w:rFonts w:ascii="Times New Roman" w:hAnsi="Times New Roman" w:cs="Times New Roman"/>
        </w:rPr>
        <w:t>lm</w:t>
      </w:r>
      <w:r w:rsidRPr="00A15010">
        <w:rPr>
          <w:rFonts w:ascii="Times New Roman" w:hAnsi="Times New Roman" w:cs="Times New Roman"/>
        </w:rPr>
        <w:t>. 4</w:t>
      </w:r>
    </w:p>
  </w:footnote>
  <w:footnote w:id="4">
    <w:p w:rsidR="00B87868" w:rsidRDefault="00B87868" w:rsidP="00653C2F">
      <w:pPr>
        <w:pStyle w:val="FootnoteText"/>
        <w:ind w:firstLine="567"/>
        <w:jc w:val="both"/>
        <w:rPr>
          <w:rFonts w:ascii="Times New Roman" w:hAnsi="Times New Roman" w:cs="Times New Roman"/>
        </w:rPr>
      </w:pPr>
      <w:r w:rsidRPr="00A15010">
        <w:rPr>
          <w:rStyle w:val="FootnoteReference"/>
          <w:rFonts w:ascii="Times New Roman" w:hAnsi="Times New Roman"/>
        </w:rPr>
        <w:footnoteRef/>
      </w:r>
      <w:r>
        <w:rPr>
          <w:rFonts w:ascii="Times New Roman" w:hAnsi="Times New Roman" w:cs="Times New Roman"/>
        </w:rPr>
        <w:t xml:space="preserve"> Sholeh Hidayat,</w:t>
      </w:r>
      <w:r w:rsidRPr="00A15010">
        <w:rPr>
          <w:rFonts w:ascii="Times New Roman" w:hAnsi="Times New Roman" w:cs="Times New Roman"/>
        </w:rPr>
        <w:t xml:space="preserve"> </w:t>
      </w:r>
      <w:r w:rsidRPr="00A15010">
        <w:rPr>
          <w:rFonts w:ascii="Times New Roman" w:hAnsi="Times New Roman" w:cs="Times New Roman"/>
          <w:i/>
          <w:iCs/>
        </w:rPr>
        <w:t xml:space="preserve">Pengembangan Kurikulum Baru, </w:t>
      </w:r>
      <w:r w:rsidRPr="00A15010">
        <w:rPr>
          <w:rFonts w:ascii="Times New Roman" w:hAnsi="Times New Roman" w:cs="Times New Roman"/>
        </w:rPr>
        <w:t>(</w:t>
      </w:r>
      <w:proofErr w:type="gramStart"/>
      <w:r w:rsidRPr="00A15010">
        <w:rPr>
          <w:rFonts w:ascii="Times New Roman" w:hAnsi="Times New Roman" w:cs="Times New Roman"/>
        </w:rPr>
        <w:t>Bandung :</w:t>
      </w:r>
      <w:proofErr w:type="gramEnd"/>
      <w:r w:rsidRPr="00A15010">
        <w:rPr>
          <w:rFonts w:ascii="Times New Roman" w:hAnsi="Times New Roman" w:cs="Times New Roman"/>
        </w:rPr>
        <w:t xml:space="preserve"> PT Remaja Rosdakarya, 2013), h</w:t>
      </w:r>
      <w:r w:rsidR="00653C2F">
        <w:rPr>
          <w:rFonts w:ascii="Times New Roman" w:hAnsi="Times New Roman" w:cs="Times New Roman"/>
        </w:rPr>
        <w:t>lm</w:t>
      </w:r>
      <w:r w:rsidRPr="00A15010">
        <w:rPr>
          <w:rFonts w:ascii="Times New Roman" w:hAnsi="Times New Roman" w:cs="Times New Roman"/>
        </w:rPr>
        <w:t>. 111</w:t>
      </w:r>
    </w:p>
    <w:p w:rsidR="00653C2F" w:rsidRDefault="00653C2F" w:rsidP="00B87868">
      <w:pPr>
        <w:pStyle w:val="FootnoteText"/>
        <w:ind w:firstLine="567"/>
        <w:jc w:val="both"/>
      </w:pPr>
    </w:p>
  </w:footnote>
  <w:footnote w:id="5">
    <w:p w:rsidR="00B87868" w:rsidRPr="00692D71" w:rsidRDefault="00B87868" w:rsidP="00B87868">
      <w:pPr>
        <w:pStyle w:val="FootnoteText"/>
        <w:ind w:firstLine="426"/>
        <w:jc w:val="both"/>
        <w:rPr>
          <w:rFonts w:ascii="Times New Roman" w:hAnsi="Times New Roman" w:cs="Times New Roman"/>
        </w:rPr>
      </w:pPr>
      <w:r w:rsidRPr="00692D71">
        <w:rPr>
          <w:rStyle w:val="FootnoteReference"/>
          <w:rFonts w:ascii="Times New Roman" w:hAnsi="Times New Roman"/>
        </w:rPr>
        <w:footnoteRef/>
      </w:r>
      <w:r w:rsidRPr="00692D71">
        <w:rPr>
          <w:rFonts w:ascii="Times New Roman" w:hAnsi="Times New Roman" w:cs="Times New Roman"/>
        </w:rPr>
        <w:t xml:space="preserve"> </w:t>
      </w:r>
      <w:r>
        <w:rPr>
          <w:rFonts w:ascii="Times New Roman" w:hAnsi="Times New Roman" w:cs="Times New Roman"/>
        </w:rPr>
        <w:t>Wawancara dengan guru bahasa Arab dan Wakamad bidang kurikulum pada tanggal 27 April di kantor</w:t>
      </w:r>
      <w:r w:rsidR="00653C2F">
        <w:rPr>
          <w:rFonts w:ascii="Times New Roman" w:hAnsi="Times New Roman" w:cs="Times New Roman"/>
        </w:rPr>
        <w:t xml:space="preserve"> Madrasah</w:t>
      </w:r>
    </w:p>
  </w:footnote>
  <w:footnote w:id="6">
    <w:p w:rsidR="00B87868" w:rsidRPr="007F4742" w:rsidRDefault="00B87868" w:rsidP="00B87868">
      <w:pPr>
        <w:pStyle w:val="FootnoteText"/>
        <w:ind w:firstLine="414"/>
        <w:rPr>
          <w:rFonts w:ascii="Times New Roman" w:hAnsi="Times New Roman" w:cs="Times New Roman"/>
        </w:rPr>
      </w:pPr>
      <w:r w:rsidRPr="007F4742">
        <w:rPr>
          <w:rStyle w:val="FootnoteReference"/>
          <w:rFonts w:ascii="Times New Roman" w:hAnsi="Times New Roman"/>
        </w:rPr>
        <w:footnoteRef/>
      </w:r>
      <w:r w:rsidR="00653C2F">
        <w:rPr>
          <w:rFonts w:ascii="Times New Roman" w:hAnsi="Times New Roman" w:cs="Times New Roman"/>
        </w:rPr>
        <w:t xml:space="preserve"> </w:t>
      </w:r>
      <w:r>
        <w:rPr>
          <w:rFonts w:ascii="Times New Roman" w:hAnsi="Times New Roman" w:cs="Times New Roman"/>
        </w:rPr>
        <w:t>Observasi kelas, kamis 26 maret dan 7 Mei 2015 di kelas X IIS 4, X MIA 1, X IIS 2</w:t>
      </w:r>
      <w:r w:rsidRPr="007F4742">
        <w:rPr>
          <w:rFonts w:ascii="Times New Roman" w:hAnsi="Times New Roman" w:cs="Times New Roman"/>
        </w:rPr>
        <w:t xml:space="preserve"> </w:t>
      </w:r>
    </w:p>
  </w:footnote>
  <w:footnote w:id="7">
    <w:p w:rsidR="00B87868" w:rsidRPr="00D9299F" w:rsidRDefault="00B87868" w:rsidP="00B87868">
      <w:pPr>
        <w:pStyle w:val="FootnoteText"/>
        <w:ind w:firstLine="414"/>
        <w:rPr>
          <w:rFonts w:ascii="Times New Roman" w:hAnsi="Times New Roman" w:cs="Times New Roman"/>
        </w:rPr>
      </w:pPr>
      <w:r w:rsidRPr="00D9299F">
        <w:rPr>
          <w:rStyle w:val="FootnoteReference"/>
          <w:rFonts w:ascii="Times New Roman" w:hAnsi="Times New Roman"/>
        </w:rPr>
        <w:footnoteRef/>
      </w:r>
      <w:r w:rsidR="00653C2F">
        <w:rPr>
          <w:rFonts w:ascii="Times New Roman" w:hAnsi="Times New Roman" w:cs="Times New Roman"/>
          <w:i/>
          <w:iCs/>
        </w:rPr>
        <w:t xml:space="preserve"> </w:t>
      </w:r>
      <w:r>
        <w:rPr>
          <w:rFonts w:ascii="Times New Roman" w:hAnsi="Times New Roman" w:cs="Times New Roman"/>
          <w:i/>
          <w:iCs/>
        </w:rPr>
        <w:t>ibid</w:t>
      </w:r>
      <w:r w:rsidRPr="00D9299F">
        <w:rPr>
          <w:rFonts w:ascii="Times New Roman" w:hAnsi="Times New Roman" w:cs="Times New Roman"/>
        </w:rPr>
        <w:t xml:space="preserve"> </w:t>
      </w:r>
    </w:p>
  </w:footnote>
  <w:footnote w:id="8">
    <w:p w:rsidR="00B87868" w:rsidRPr="00616837" w:rsidRDefault="00B87868" w:rsidP="00B87868">
      <w:pPr>
        <w:pStyle w:val="FootnoteText"/>
        <w:ind w:firstLine="414"/>
        <w:rPr>
          <w:rFonts w:ascii="Times New Roman" w:hAnsi="Times New Roman" w:cs="Times New Roman"/>
          <w:i/>
          <w:iCs/>
        </w:rPr>
      </w:pPr>
      <w:r w:rsidRPr="00616837">
        <w:rPr>
          <w:rStyle w:val="FootnoteReference"/>
          <w:rFonts w:ascii="Times New Roman" w:hAnsi="Times New Roman"/>
        </w:rPr>
        <w:footnoteRef/>
      </w:r>
      <w:r w:rsidRPr="00616837">
        <w:rPr>
          <w:rFonts w:ascii="Times New Roman" w:hAnsi="Times New Roman" w:cs="Times New Roman"/>
        </w:rPr>
        <w:t xml:space="preserve"> </w:t>
      </w:r>
      <w:r>
        <w:rPr>
          <w:rFonts w:ascii="Times New Roman" w:hAnsi="Times New Roman" w:cs="Times New Roman"/>
          <w:i/>
          <w:iCs/>
        </w:rPr>
        <w:t>ibid</w:t>
      </w:r>
    </w:p>
  </w:footnote>
  <w:footnote w:id="9">
    <w:p w:rsidR="00B87868" w:rsidRPr="00EC79F6" w:rsidRDefault="00B87868" w:rsidP="00653C2F">
      <w:pPr>
        <w:pStyle w:val="FootnoteText"/>
        <w:ind w:firstLine="414"/>
        <w:rPr>
          <w:rFonts w:ascii="Times New Roman" w:hAnsi="Times New Roman" w:cs="Times New Roman"/>
        </w:rPr>
      </w:pPr>
      <w:r w:rsidRPr="00EC79F6">
        <w:rPr>
          <w:rStyle w:val="FootnoteReference"/>
          <w:rFonts w:ascii="Times New Roman" w:hAnsi="Times New Roman"/>
        </w:rPr>
        <w:footnoteRef/>
      </w:r>
      <w:r w:rsidR="00653C2F">
        <w:rPr>
          <w:rFonts w:ascii="Times New Roman" w:hAnsi="Times New Roman" w:cs="Times New Roman"/>
        </w:rPr>
        <w:t xml:space="preserve"> </w:t>
      </w:r>
      <w:r>
        <w:rPr>
          <w:rFonts w:ascii="Times New Roman" w:hAnsi="Times New Roman" w:cs="Times New Roman"/>
        </w:rPr>
        <w:t xml:space="preserve">Observasi kelas pada hari </w:t>
      </w:r>
      <w:r w:rsidR="00653C2F">
        <w:rPr>
          <w:rFonts w:ascii="Times New Roman" w:hAnsi="Times New Roman" w:cs="Times New Roman"/>
        </w:rPr>
        <w:t xml:space="preserve"> K</w:t>
      </w:r>
      <w:r>
        <w:rPr>
          <w:rFonts w:ascii="Times New Roman" w:hAnsi="Times New Roman" w:cs="Times New Roman"/>
        </w:rPr>
        <w:t>amis, 7 Mei 2015</w:t>
      </w:r>
      <w:r w:rsidRPr="00EC79F6">
        <w:rPr>
          <w:rFonts w:ascii="Times New Roman" w:hAnsi="Times New Roman" w:cs="Times New Roman"/>
        </w:rPr>
        <w:t xml:space="preserve"> </w:t>
      </w:r>
    </w:p>
  </w:footnote>
  <w:footnote w:id="10">
    <w:p w:rsidR="00B87868" w:rsidRDefault="00B87868" w:rsidP="00B87868">
      <w:pPr>
        <w:pStyle w:val="FootnoteText"/>
        <w:ind w:firstLine="414"/>
        <w:jc w:val="both"/>
        <w:rPr>
          <w:rFonts w:ascii="Times New Roman" w:hAnsi="Times New Roman" w:cs="Times New Roman"/>
        </w:rPr>
      </w:pPr>
      <w:r w:rsidRPr="000E2915">
        <w:rPr>
          <w:rStyle w:val="FootnoteReference"/>
        </w:rPr>
        <w:footnoteRef/>
      </w:r>
      <w:r w:rsidRPr="000E2915">
        <w:t xml:space="preserve"> </w:t>
      </w:r>
      <w:r w:rsidRPr="000E2915">
        <w:rPr>
          <w:rFonts w:ascii="Times New Roman" w:hAnsi="Times New Roman" w:cs="Times New Roman"/>
        </w:rPr>
        <w:t xml:space="preserve">Wawancara dengan guru bahasa Arab </w:t>
      </w:r>
      <w:r>
        <w:rPr>
          <w:rFonts w:ascii="Times New Roman" w:hAnsi="Times New Roman" w:cs="Times New Roman"/>
        </w:rPr>
        <w:t>Ibu Siti Zubaidah, S.Ag., M.S</w:t>
      </w:r>
      <w:r w:rsidR="00653C2F">
        <w:rPr>
          <w:rFonts w:ascii="Times New Roman" w:hAnsi="Times New Roman" w:cs="Times New Roman"/>
        </w:rPr>
        <w:t>.</w:t>
      </w:r>
      <w:r>
        <w:rPr>
          <w:rFonts w:ascii="Times New Roman" w:hAnsi="Times New Roman" w:cs="Times New Roman"/>
        </w:rPr>
        <w:t>I</w:t>
      </w:r>
      <w:r w:rsidRPr="000E2915">
        <w:rPr>
          <w:rFonts w:ascii="Times New Roman" w:hAnsi="Times New Roman" w:cs="Times New Roman"/>
        </w:rPr>
        <w:t xml:space="preserve"> pada tanggal 1 April 2015</w:t>
      </w:r>
    </w:p>
    <w:p w:rsidR="00653C2F" w:rsidRPr="000E2915" w:rsidRDefault="00653C2F" w:rsidP="00B87868">
      <w:pPr>
        <w:pStyle w:val="FootnoteText"/>
        <w:ind w:firstLine="414"/>
        <w:jc w:val="both"/>
      </w:pPr>
    </w:p>
  </w:footnote>
  <w:footnote w:id="11">
    <w:p w:rsidR="00B87868" w:rsidRPr="00C35F06" w:rsidRDefault="00B87868" w:rsidP="00653C2F">
      <w:pPr>
        <w:pStyle w:val="FootnoteText"/>
        <w:ind w:firstLine="414"/>
        <w:rPr>
          <w:rFonts w:ascii="Times New Roman" w:hAnsi="Times New Roman" w:cs="Times New Roman"/>
        </w:rPr>
      </w:pPr>
      <w:r w:rsidRPr="00C35F06">
        <w:rPr>
          <w:rStyle w:val="FootnoteReference"/>
          <w:rFonts w:ascii="Times New Roman" w:hAnsi="Times New Roman"/>
        </w:rPr>
        <w:footnoteRef/>
      </w:r>
      <w:r w:rsidR="00653C2F">
        <w:rPr>
          <w:rFonts w:ascii="Times New Roman" w:hAnsi="Times New Roman" w:cs="Times New Roman"/>
        </w:rPr>
        <w:t xml:space="preserve"> </w:t>
      </w:r>
      <w:r>
        <w:rPr>
          <w:rFonts w:ascii="Times New Roman" w:hAnsi="Times New Roman" w:cs="Times New Roman"/>
        </w:rPr>
        <w:t xml:space="preserve">Observasi </w:t>
      </w:r>
      <w:r w:rsidR="00653C2F" w:rsidRPr="000E2915">
        <w:rPr>
          <w:rFonts w:ascii="Times New Roman" w:hAnsi="Times New Roman" w:cs="Times New Roman"/>
        </w:rPr>
        <w:t xml:space="preserve">kelas X IIS 2 </w:t>
      </w:r>
      <w:r>
        <w:rPr>
          <w:rFonts w:ascii="Times New Roman" w:hAnsi="Times New Roman" w:cs="Times New Roman"/>
        </w:rPr>
        <w:t xml:space="preserve"> </w:t>
      </w:r>
      <w:r w:rsidR="00653C2F">
        <w:rPr>
          <w:rFonts w:ascii="Times New Roman" w:hAnsi="Times New Roman" w:cs="Times New Roman"/>
        </w:rPr>
        <w:t>pada 7 Mei 2015</w:t>
      </w:r>
    </w:p>
  </w:footnote>
  <w:footnote w:id="12">
    <w:p w:rsidR="00B87868" w:rsidRPr="000E2915" w:rsidRDefault="00B87868" w:rsidP="00B87868">
      <w:pPr>
        <w:pStyle w:val="FootnoteText"/>
        <w:ind w:firstLine="414"/>
        <w:jc w:val="both"/>
        <w:rPr>
          <w:rFonts w:ascii="Times New Roman" w:hAnsi="Times New Roman" w:cs="Times New Roman"/>
        </w:rPr>
      </w:pPr>
      <w:r w:rsidRPr="000E2915">
        <w:rPr>
          <w:rStyle w:val="FootnoteReference"/>
          <w:rFonts w:ascii="Times New Roman" w:hAnsi="Times New Roman"/>
        </w:rPr>
        <w:footnoteRef/>
      </w:r>
      <w:r w:rsidRPr="000E2915">
        <w:rPr>
          <w:rFonts w:ascii="Times New Roman" w:hAnsi="Times New Roman" w:cs="Times New Roman"/>
        </w:rPr>
        <w:t xml:space="preserve"> Wawancara peserta didik kelas X IIS 2 pada tanggal 7 Mei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491036"/>
      <w:docPartObj>
        <w:docPartGallery w:val="Page Numbers (Top of Page)"/>
        <w:docPartUnique/>
      </w:docPartObj>
    </w:sdtPr>
    <w:sdtEndPr>
      <w:rPr>
        <w:rFonts w:ascii="Book Antiqua" w:hAnsi="Book Antiqua"/>
        <w:noProof/>
        <w:sz w:val="28"/>
        <w:szCs w:val="28"/>
      </w:rPr>
    </w:sdtEndPr>
    <w:sdtContent>
      <w:p w:rsidR="001943B2" w:rsidRPr="001943B2" w:rsidRDefault="00F969F7">
        <w:pPr>
          <w:pStyle w:val="Header"/>
          <w:rPr>
            <w:rFonts w:ascii="Book Antiqua" w:hAnsi="Book Antiqua"/>
            <w:sz w:val="28"/>
            <w:szCs w:val="28"/>
          </w:rPr>
        </w:pPr>
        <w:r>
          <w:rPr>
            <w:rFonts w:ascii="Book Antiqua" w:hAnsi="Book Antiqua"/>
            <w:b/>
            <w:bCs/>
            <w:noProof/>
            <w:sz w:val="24"/>
            <w:szCs w:val="24"/>
            <w:lang w:val="id-ID" w:eastAsia="id-ID"/>
          </w:rPr>
          <w:pict>
            <v:shapetype id="_x0000_t202" coordsize="21600,21600" o:spt="202" path="m,l,21600r21600,l21600,xe">
              <v:stroke joinstyle="miter"/>
              <v:path gradientshapeok="t" o:connecttype="rect"/>
            </v:shapetype>
            <v:shape id="Text Box 2" o:spid="_x0000_s4104" type="#_x0000_t202" style="position:absolute;margin-left:25.2pt;margin-top:-9pt;width:318.1pt;height:39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RdggIAAA8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" stroked="f">
              <v:textbox>
                <w:txbxContent>
                  <w:p w:rsidR="00F25F8B" w:rsidRDefault="00F25F8B" w:rsidP="00F25F8B">
                    <w:pPr>
                      <w:spacing w:after="0"/>
                      <w:rPr>
                        <w:rFonts w:ascii="Book Antiqua" w:hAnsi="Book Antiqua" w:cs="Times New Roman"/>
                        <w:b/>
                        <w:bCs/>
                        <w:sz w:val="16"/>
                        <w:szCs w:val="16"/>
                      </w:rPr>
                    </w:pPr>
                    <w:r w:rsidRPr="00B87868">
                      <w:rPr>
                        <w:rFonts w:ascii="Book Antiqua" w:hAnsi="Book Antiqua" w:cs="Times New Roman"/>
                        <w:b/>
                        <w:bCs/>
                        <w:sz w:val="16"/>
                        <w:szCs w:val="16"/>
                      </w:rPr>
                      <w:t>PROBLEMATIKA PEMBELAJARAN BAHASA ARAB KURIKULUM 2013</w:t>
                    </w:r>
                  </w:p>
                  <w:p w:rsidR="00F25F8B" w:rsidRPr="00B87868" w:rsidRDefault="00F25F8B" w:rsidP="00F25F8B">
                    <w:pPr>
                      <w:pStyle w:val="NoSpacing"/>
                      <w:spacing w:line="360" w:lineRule="auto"/>
                      <w:rPr>
                        <w:rFonts w:ascii="Book Antiqua" w:hAnsi="Book Antiqua" w:cs="Times New Roman"/>
                        <w:i/>
                        <w:iCs/>
                        <w:sz w:val="18"/>
                        <w:szCs w:val="18"/>
                      </w:rPr>
                    </w:pPr>
                    <w:r w:rsidRPr="00B87868">
                      <w:rPr>
                        <w:rFonts w:ascii="Book Antiqua" w:hAnsi="Book Antiqua" w:cs="Times New Roman"/>
                        <w:i/>
                        <w:iCs/>
                        <w:sz w:val="18"/>
                        <w:szCs w:val="18"/>
                      </w:rPr>
                      <w:t>Fatih Rizqi Wibowo</w:t>
                    </w:r>
                  </w:p>
                  <w:p w:rsidR="001943B2" w:rsidRPr="001943B2" w:rsidRDefault="001943B2" w:rsidP="001943B2">
                    <w:pPr>
                      <w:spacing w:after="0"/>
                      <w:rPr>
                        <w:rFonts w:ascii="Book Antiqua" w:hAnsi="Book Antiqua" w:cs="Times New Roman"/>
                        <w:sz w:val="16"/>
                        <w:szCs w:val="16"/>
                        <w:lang w:val="id-ID"/>
                      </w:rPr>
                    </w:pPr>
                  </w:p>
                  <w:p w:rsidR="001943B2" w:rsidRPr="001943B2" w:rsidRDefault="001943B2" w:rsidP="001943B2">
                    <w:pPr>
                      <w:rPr>
                        <w:sz w:val="16"/>
                        <w:szCs w:val="16"/>
                      </w:rPr>
                    </w:pPr>
                  </w:p>
                </w:txbxContent>
              </v:textbox>
            </v:shape>
          </w:pict>
        </w:r>
        <w:r>
          <w:rPr>
            <w:rFonts w:ascii="Book Antiqua" w:hAnsi="Book Antiqua"/>
            <w:b/>
            <w:bCs/>
            <w:noProof/>
            <w:sz w:val="24"/>
            <w:szCs w:val="24"/>
            <w:lang w:val="id-ID" w:eastAsia="id-ID"/>
          </w:rPr>
          <w:pict>
            <v:shapetype id="_x0000_t32" coordsize="21600,21600" o:spt="32" o:oned="t" path="m,l21600,21600e" filled="f">
              <v:path arrowok="t" fillok="f" o:connecttype="none"/>
              <o:lock v:ext="edit" shapetype="t"/>
            </v:shapetype>
            <v:shape id="AutoShape 11" o:spid="_x0000_s4103" type="#_x0000_t32" style="position:absolute;margin-left:19.95pt;margin-top:-3pt;width:0;height:27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" strokeweight="2.25pt"/>
          </w:pict>
        </w:r>
        <w:r w:rsidR="00B2745C" w:rsidRPr="009E32E2">
          <w:rPr>
            <w:rFonts w:ascii="Book Antiqua" w:hAnsi="Book Antiqua"/>
            <w:b/>
            <w:bCs/>
            <w:sz w:val="24"/>
            <w:szCs w:val="24"/>
          </w:rPr>
          <w:fldChar w:fldCharType="begin"/>
        </w:r>
        <w:r w:rsidR="001943B2" w:rsidRPr="009E32E2">
          <w:rPr>
            <w:rFonts w:ascii="Book Antiqua" w:hAnsi="Book Antiqua"/>
            <w:b/>
            <w:bCs/>
            <w:sz w:val="24"/>
            <w:szCs w:val="24"/>
          </w:rPr>
          <w:instrText xml:space="preserve"> PAGE   \* MERGEFORMAT </w:instrText>
        </w:r>
        <w:r w:rsidR="00B2745C" w:rsidRPr="009E32E2">
          <w:rPr>
            <w:rFonts w:ascii="Book Antiqua" w:hAnsi="Book Antiqua"/>
            <w:b/>
            <w:bCs/>
            <w:sz w:val="24"/>
            <w:szCs w:val="24"/>
          </w:rPr>
          <w:fldChar w:fldCharType="separate"/>
        </w:r>
        <w:r>
          <w:rPr>
            <w:rFonts w:ascii="Book Antiqua" w:hAnsi="Book Antiqua"/>
            <w:b/>
            <w:bCs/>
            <w:noProof/>
            <w:sz w:val="24"/>
            <w:szCs w:val="24"/>
          </w:rPr>
          <w:t>72</w:t>
        </w:r>
        <w:r w:rsidR="00B2745C" w:rsidRPr="009E32E2">
          <w:rPr>
            <w:rFonts w:ascii="Book Antiqua" w:hAnsi="Book Antiqua"/>
            <w:b/>
            <w:bCs/>
            <w:noProof/>
            <w:sz w:val="24"/>
            <w:szCs w:val="24"/>
          </w:rPr>
          <w:fldChar w:fldCharType="end"/>
        </w:r>
      </w:p>
    </w:sdtContent>
  </w:sdt>
  <w:p w:rsidR="001943B2" w:rsidRPr="001943B2" w:rsidRDefault="001943B2" w:rsidP="001943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B2" w:rsidRPr="001943B2" w:rsidRDefault="00F969F7">
    <w:pPr>
      <w:pStyle w:val="Header"/>
      <w:jc w:val="right"/>
      <w:rPr>
        <w:rFonts w:ascii="Book Antiqua" w:hAnsi="Book Antiqua"/>
        <w:b/>
        <w:bCs/>
        <w:sz w:val="24"/>
        <w:szCs w:val="24"/>
      </w:rPr>
    </w:pPr>
    <w:r>
      <w:rPr>
        <w:noProof/>
        <w:lang w:val="id-ID" w:eastAsia="id-ID"/>
      </w:rPr>
      <w:pict>
        <v:shapetype id="_x0000_t202" coordsize="21600,21600" o:spt="202" path="m,l,21600r21600,l21600,xe">
          <v:stroke joinstyle="miter"/>
          <v:path gradientshapeok="t" o:connecttype="rect"/>
        </v:shapetype>
        <v:shape id="_x0000_s4102" type="#_x0000_t202" style="position:absolute;left:0;text-align:left;margin-left:-.3pt;margin-top:-10.5pt;width:326.35pt;height:39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199hgIAABY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" stroked="f">
          <v:textbox>
            <w:txbxContent>
              <w:p w:rsidR="00B87868" w:rsidRDefault="00B87868" w:rsidP="001943B2">
                <w:pPr>
                  <w:spacing w:after="0"/>
                  <w:jc w:val="right"/>
                  <w:rPr>
                    <w:rFonts w:ascii="Book Antiqua" w:hAnsi="Book Antiqua" w:cs="Times New Roman"/>
                    <w:b/>
                    <w:bCs/>
                    <w:sz w:val="16"/>
                    <w:szCs w:val="16"/>
                  </w:rPr>
                </w:pPr>
                <w:r w:rsidRPr="00B87868">
                  <w:rPr>
                    <w:rFonts w:ascii="Book Antiqua" w:hAnsi="Book Antiqua" w:cs="Times New Roman"/>
                    <w:b/>
                    <w:bCs/>
                    <w:sz w:val="16"/>
                    <w:szCs w:val="16"/>
                  </w:rPr>
                  <w:t>PROBLEMATIKA PEMBELAJARAN BAHASA ARAB KURIKULUM 2013</w:t>
                </w:r>
              </w:p>
              <w:p w:rsidR="00B87868" w:rsidRPr="00B87868" w:rsidRDefault="00B87868" w:rsidP="00B87868">
                <w:pPr>
                  <w:pStyle w:val="NoSpacing"/>
                  <w:spacing w:line="360" w:lineRule="auto"/>
                  <w:jc w:val="right"/>
                  <w:rPr>
                    <w:rFonts w:ascii="Book Antiqua" w:hAnsi="Book Antiqua" w:cs="Times New Roman"/>
                    <w:i/>
                    <w:iCs/>
                    <w:sz w:val="18"/>
                    <w:szCs w:val="18"/>
                  </w:rPr>
                </w:pPr>
                <w:r w:rsidRPr="00B87868">
                  <w:rPr>
                    <w:rFonts w:ascii="Book Antiqua" w:hAnsi="Book Antiqua" w:cs="Times New Roman"/>
                    <w:i/>
                    <w:iCs/>
                    <w:sz w:val="18"/>
                    <w:szCs w:val="18"/>
                  </w:rPr>
                  <w:t>Fatih Rizqi Wibowo</w:t>
                </w:r>
              </w:p>
              <w:p w:rsidR="001943B2" w:rsidRPr="001943B2" w:rsidRDefault="001943B2" w:rsidP="001943B2">
                <w:pPr>
                  <w:jc w:val="right"/>
                  <w:rPr>
                    <w:sz w:val="16"/>
                    <w:szCs w:val="16"/>
                  </w:rPr>
                </w:pPr>
              </w:p>
            </w:txbxContent>
          </v:textbox>
        </v:shape>
      </w:pict>
    </w:r>
    <w:sdt>
      <w:sdtPr>
        <w:id w:val="-1847860107"/>
        <w:docPartObj>
          <w:docPartGallery w:val="Page Numbers (Top of Page)"/>
          <w:docPartUnique/>
        </w:docPartObj>
      </w:sdtPr>
      <w:sdtEndPr>
        <w:rPr>
          <w:rFonts w:ascii="Book Antiqua" w:hAnsi="Book Antiqua"/>
          <w:b/>
          <w:bCs/>
          <w:noProof/>
          <w:sz w:val="24"/>
          <w:szCs w:val="24"/>
        </w:rPr>
      </w:sdtEndPr>
      <w:sdtContent>
        <w:r>
          <w:rPr>
            <w:rFonts w:ascii="Book Antiqua" w:hAnsi="Book Antiqua"/>
            <w:b/>
            <w:bCs/>
            <w:noProof/>
            <w:sz w:val="24"/>
            <w:szCs w:val="24"/>
            <w:lang w:val="id-ID" w:eastAsia="id-ID"/>
          </w:rPr>
          <w:pict>
            <v:shapetype id="_x0000_t32" coordsize="21600,21600" o:spt="32" o:oned="t" path="m,l21600,21600e" filled="f">
              <v:path arrowok="t" fillok="f" o:connecttype="none"/>
              <o:lock v:ext="edit" shapetype="t"/>
            </v:shapetype>
            <v:shape id="AutoShape 7" o:spid="_x0000_s4101" type="#_x0000_t32" style="position:absolute;left:0;text-align:left;margin-left:342.45pt;margin-top:-5.25pt;width:0;height:27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" strokeweight="2.25pt"/>
          </w:pict>
        </w:r>
        <w:r w:rsidR="00B2745C" w:rsidRPr="001943B2">
          <w:rPr>
            <w:rFonts w:ascii="Book Antiqua" w:hAnsi="Book Antiqua"/>
            <w:b/>
            <w:bCs/>
            <w:sz w:val="24"/>
            <w:szCs w:val="24"/>
          </w:rPr>
          <w:fldChar w:fldCharType="begin"/>
        </w:r>
        <w:r w:rsidR="001943B2" w:rsidRPr="001943B2">
          <w:rPr>
            <w:rFonts w:ascii="Book Antiqua" w:hAnsi="Book Antiqua"/>
            <w:b/>
            <w:bCs/>
            <w:sz w:val="24"/>
            <w:szCs w:val="24"/>
          </w:rPr>
          <w:instrText xml:space="preserve"> PAGE   \* MERGEFORMAT </w:instrText>
        </w:r>
        <w:r w:rsidR="00B2745C" w:rsidRPr="001943B2">
          <w:rPr>
            <w:rFonts w:ascii="Book Antiqua" w:hAnsi="Book Antiqua"/>
            <w:b/>
            <w:bCs/>
            <w:sz w:val="24"/>
            <w:szCs w:val="24"/>
          </w:rPr>
          <w:fldChar w:fldCharType="separate"/>
        </w:r>
        <w:r>
          <w:rPr>
            <w:rFonts w:ascii="Book Antiqua" w:hAnsi="Book Antiqua"/>
            <w:b/>
            <w:bCs/>
            <w:noProof/>
            <w:sz w:val="24"/>
            <w:szCs w:val="24"/>
          </w:rPr>
          <w:t>71</w:t>
        </w:r>
        <w:r w:rsidR="00B2745C" w:rsidRPr="001943B2">
          <w:rPr>
            <w:rFonts w:ascii="Book Antiqua" w:hAnsi="Book Antiqua"/>
            <w:b/>
            <w:bCs/>
            <w:noProof/>
            <w:sz w:val="24"/>
            <w:szCs w:val="24"/>
          </w:rPr>
          <w:fldChar w:fldCharType="end"/>
        </w:r>
      </w:sdtContent>
    </w:sdt>
  </w:p>
  <w:p w:rsidR="00757CFF" w:rsidRDefault="00757CFF" w:rsidP="003D0A7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DF3" w:rsidRDefault="00FF5D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855"/>
    <w:multiLevelType w:val="hybridMultilevel"/>
    <w:tmpl w:val="1B02790C"/>
    <w:lvl w:ilvl="0" w:tplc="5810CBC0">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
    <w:nsid w:val="023C6AB1"/>
    <w:multiLevelType w:val="hybridMultilevel"/>
    <w:tmpl w:val="20F23130"/>
    <w:lvl w:ilvl="0" w:tplc="878C9F78">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85"/>
        </w:tabs>
        <w:ind w:left="1485" w:hanging="405"/>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62233A"/>
    <w:multiLevelType w:val="hybridMultilevel"/>
    <w:tmpl w:val="CC3E1EEE"/>
    <w:lvl w:ilvl="0" w:tplc="EDF43DC8">
      <w:start w:val="1"/>
      <w:numFmt w:val="decimal"/>
      <w:lvlText w:val="%1."/>
      <w:lvlJc w:val="left"/>
      <w:pPr>
        <w:ind w:left="928" w:hanging="360"/>
      </w:pPr>
      <w:rPr>
        <w:rFonts w:cs="Times New Roman" w:hint="default"/>
        <w:b w:val="0"/>
        <w:bCs w:val="0"/>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3">
    <w:nsid w:val="04DE6254"/>
    <w:multiLevelType w:val="hybridMultilevel"/>
    <w:tmpl w:val="8824582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3172FB"/>
    <w:multiLevelType w:val="hybridMultilevel"/>
    <w:tmpl w:val="432446F0"/>
    <w:lvl w:ilvl="0" w:tplc="B15EE942">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AFE68BD"/>
    <w:multiLevelType w:val="multilevel"/>
    <w:tmpl w:val="4622D640"/>
    <w:lvl w:ilvl="0">
      <w:start w:val="1"/>
      <w:numFmt w:val="upperLetter"/>
      <w:lvlText w:val="%1."/>
      <w:lvlJc w:val="left"/>
      <w:pPr>
        <w:tabs>
          <w:tab w:val="num" w:pos="1406"/>
        </w:tabs>
        <w:ind w:left="1406" w:hanging="720"/>
      </w:pPr>
      <w:rPr>
        <w:rFonts w:cs="Times New Roman" w:hint="default"/>
      </w:rPr>
    </w:lvl>
    <w:lvl w:ilvl="1">
      <w:start w:val="1"/>
      <w:numFmt w:val="decimal"/>
      <w:lvlText w:val="%2."/>
      <w:lvlJc w:val="right"/>
      <w:pPr>
        <w:tabs>
          <w:tab w:val="num" w:pos="2126"/>
        </w:tabs>
        <w:ind w:left="2126" w:hanging="720"/>
      </w:pPr>
      <w:rPr>
        <w:rFonts w:cs="Times New Roman" w:hint="default"/>
      </w:rPr>
    </w:lvl>
    <w:lvl w:ilvl="2">
      <w:start w:val="1"/>
      <w:numFmt w:val="decimal"/>
      <w:lvlText w:val="%3."/>
      <w:lvlJc w:val="left"/>
      <w:pPr>
        <w:tabs>
          <w:tab w:val="num" w:pos="2846"/>
        </w:tabs>
        <w:ind w:left="2846" w:hanging="720"/>
      </w:pPr>
      <w:rPr>
        <w:rFonts w:ascii="Times New Roman" w:eastAsia="Times New Roman" w:hAnsi="Times New Roman" w:cs="Times New Roman"/>
      </w:rPr>
    </w:lvl>
    <w:lvl w:ilvl="3">
      <w:start w:val="1"/>
      <w:numFmt w:val="decimal"/>
      <w:lvlText w:val="%4."/>
      <w:lvlJc w:val="left"/>
      <w:pPr>
        <w:tabs>
          <w:tab w:val="num" w:pos="3566"/>
        </w:tabs>
        <w:ind w:left="3566" w:hanging="720"/>
      </w:pPr>
      <w:rPr>
        <w:rFonts w:cs="Times New Roman" w:hint="default"/>
      </w:rPr>
    </w:lvl>
    <w:lvl w:ilvl="4">
      <w:start w:val="1"/>
      <w:numFmt w:val="decimal"/>
      <w:lvlText w:val="%5."/>
      <w:lvlJc w:val="left"/>
      <w:pPr>
        <w:tabs>
          <w:tab w:val="num" w:pos="4286"/>
        </w:tabs>
        <w:ind w:left="4286" w:hanging="720"/>
      </w:pPr>
      <w:rPr>
        <w:rFonts w:cs="Times New Roman" w:hint="default"/>
      </w:rPr>
    </w:lvl>
    <w:lvl w:ilvl="5">
      <w:start w:val="1"/>
      <w:numFmt w:val="decimal"/>
      <w:lvlText w:val="%6."/>
      <w:lvlJc w:val="left"/>
      <w:pPr>
        <w:tabs>
          <w:tab w:val="num" w:pos="5006"/>
        </w:tabs>
        <w:ind w:left="5006" w:hanging="720"/>
      </w:pPr>
      <w:rPr>
        <w:rFonts w:cs="Times New Roman" w:hint="default"/>
      </w:rPr>
    </w:lvl>
    <w:lvl w:ilvl="6">
      <w:start w:val="1"/>
      <w:numFmt w:val="decimal"/>
      <w:lvlText w:val="%7."/>
      <w:lvlJc w:val="left"/>
      <w:pPr>
        <w:tabs>
          <w:tab w:val="num" w:pos="5726"/>
        </w:tabs>
        <w:ind w:left="5726" w:hanging="720"/>
      </w:pPr>
      <w:rPr>
        <w:rFonts w:cs="Times New Roman" w:hint="default"/>
      </w:rPr>
    </w:lvl>
    <w:lvl w:ilvl="7">
      <w:start w:val="1"/>
      <w:numFmt w:val="decimal"/>
      <w:lvlText w:val="%8."/>
      <w:lvlJc w:val="left"/>
      <w:pPr>
        <w:tabs>
          <w:tab w:val="num" w:pos="6446"/>
        </w:tabs>
        <w:ind w:left="6446" w:hanging="720"/>
      </w:pPr>
      <w:rPr>
        <w:rFonts w:cs="Times New Roman" w:hint="default"/>
      </w:rPr>
    </w:lvl>
    <w:lvl w:ilvl="8">
      <w:start w:val="1"/>
      <w:numFmt w:val="decimal"/>
      <w:lvlText w:val="%9."/>
      <w:lvlJc w:val="left"/>
      <w:pPr>
        <w:tabs>
          <w:tab w:val="num" w:pos="7166"/>
        </w:tabs>
        <w:ind w:left="7166" w:hanging="720"/>
      </w:pPr>
      <w:rPr>
        <w:rFonts w:cs="Times New Roman" w:hint="default"/>
      </w:rPr>
    </w:lvl>
  </w:abstractNum>
  <w:abstractNum w:abstractNumId="6">
    <w:nsid w:val="0BFB5BB5"/>
    <w:multiLevelType w:val="hybridMultilevel"/>
    <w:tmpl w:val="B29A6F4E"/>
    <w:lvl w:ilvl="0" w:tplc="7B88ABE2">
      <w:start w:val="1"/>
      <w:numFmt w:val="decimal"/>
      <w:lvlText w:val="%1."/>
      <w:lvlJc w:val="left"/>
      <w:pPr>
        <w:ind w:left="1434" w:hanging="360"/>
      </w:pPr>
      <w:rPr>
        <w:rFonts w:cs="Times New Roman" w:hint="default"/>
      </w:rPr>
    </w:lvl>
    <w:lvl w:ilvl="1" w:tplc="04210019" w:tentative="1">
      <w:start w:val="1"/>
      <w:numFmt w:val="lowerLetter"/>
      <w:lvlText w:val="%2."/>
      <w:lvlJc w:val="left"/>
      <w:pPr>
        <w:ind w:left="2154" w:hanging="360"/>
      </w:pPr>
      <w:rPr>
        <w:rFonts w:cs="Times New Roman"/>
      </w:rPr>
    </w:lvl>
    <w:lvl w:ilvl="2" w:tplc="0421001B" w:tentative="1">
      <w:start w:val="1"/>
      <w:numFmt w:val="lowerRoman"/>
      <w:lvlText w:val="%3."/>
      <w:lvlJc w:val="right"/>
      <w:pPr>
        <w:ind w:left="2874" w:hanging="180"/>
      </w:pPr>
      <w:rPr>
        <w:rFonts w:cs="Times New Roman"/>
      </w:rPr>
    </w:lvl>
    <w:lvl w:ilvl="3" w:tplc="0421000F" w:tentative="1">
      <w:start w:val="1"/>
      <w:numFmt w:val="decimal"/>
      <w:lvlText w:val="%4."/>
      <w:lvlJc w:val="left"/>
      <w:pPr>
        <w:ind w:left="3594" w:hanging="360"/>
      </w:pPr>
      <w:rPr>
        <w:rFonts w:cs="Times New Roman"/>
      </w:rPr>
    </w:lvl>
    <w:lvl w:ilvl="4" w:tplc="04210019" w:tentative="1">
      <w:start w:val="1"/>
      <w:numFmt w:val="lowerLetter"/>
      <w:lvlText w:val="%5."/>
      <w:lvlJc w:val="left"/>
      <w:pPr>
        <w:ind w:left="4314" w:hanging="360"/>
      </w:pPr>
      <w:rPr>
        <w:rFonts w:cs="Times New Roman"/>
      </w:rPr>
    </w:lvl>
    <w:lvl w:ilvl="5" w:tplc="0421001B" w:tentative="1">
      <w:start w:val="1"/>
      <w:numFmt w:val="lowerRoman"/>
      <w:lvlText w:val="%6."/>
      <w:lvlJc w:val="right"/>
      <w:pPr>
        <w:ind w:left="5034" w:hanging="180"/>
      </w:pPr>
      <w:rPr>
        <w:rFonts w:cs="Times New Roman"/>
      </w:rPr>
    </w:lvl>
    <w:lvl w:ilvl="6" w:tplc="0421000F" w:tentative="1">
      <w:start w:val="1"/>
      <w:numFmt w:val="decimal"/>
      <w:lvlText w:val="%7."/>
      <w:lvlJc w:val="left"/>
      <w:pPr>
        <w:ind w:left="5754" w:hanging="360"/>
      </w:pPr>
      <w:rPr>
        <w:rFonts w:cs="Times New Roman"/>
      </w:rPr>
    </w:lvl>
    <w:lvl w:ilvl="7" w:tplc="04210019" w:tentative="1">
      <w:start w:val="1"/>
      <w:numFmt w:val="lowerLetter"/>
      <w:lvlText w:val="%8."/>
      <w:lvlJc w:val="left"/>
      <w:pPr>
        <w:ind w:left="6474" w:hanging="360"/>
      </w:pPr>
      <w:rPr>
        <w:rFonts w:cs="Times New Roman"/>
      </w:rPr>
    </w:lvl>
    <w:lvl w:ilvl="8" w:tplc="0421001B" w:tentative="1">
      <w:start w:val="1"/>
      <w:numFmt w:val="lowerRoman"/>
      <w:lvlText w:val="%9."/>
      <w:lvlJc w:val="right"/>
      <w:pPr>
        <w:ind w:left="7194" w:hanging="180"/>
      </w:pPr>
      <w:rPr>
        <w:rFonts w:cs="Times New Roman"/>
      </w:rPr>
    </w:lvl>
  </w:abstractNum>
  <w:abstractNum w:abstractNumId="7">
    <w:nsid w:val="0CDB5908"/>
    <w:multiLevelType w:val="hybridMultilevel"/>
    <w:tmpl w:val="F314EF3E"/>
    <w:lvl w:ilvl="0" w:tplc="ABDA3A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2D2328"/>
    <w:multiLevelType w:val="hybridMultilevel"/>
    <w:tmpl w:val="8F5082AA"/>
    <w:lvl w:ilvl="0" w:tplc="25A8F75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108C7D04"/>
    <w:multiLevelType w:val="hybridMultilevel"/>
    <w:tmpl w:val="D2941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C25270"/>
    <w:multiLevelType w:val="hybridMultilevel"/>
    <w:tmpl w:val="B37ABF12"/>
    <w:lvl w:ilvl="0" w:tplc="04090011">
      <w:start w:val="1"/>
      <w:numFmt w:val="decimal"/>
      <w:lvlText w:val="%1)"/>
      <w:lvlJc w:val="left"/>
      <w:pPr>
        <w:ind w:left="927" w:hanging="360"/>
      </w:pPr>
      <w:rPr>
        <w:rFonts w:cs="Times New Roman"/>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nsid w:val="13F83E90"/>
    <w:multiLevelType w:val="hybridMultilevel"/>
    <w:tmpl w:val="1ABAD0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4971093"/>
    <w:multiLevelType w:val="hybridMultilevel"/>
    <w:tmpl w:val="164E36F0"/>
    <w:lvl w:ilvl="0" w:tplc="E14E31E6">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0D3568"/>
    <w:multiLevelType w:val="hybridMultilevel"/>
    <w:tmpl w:val="F18E7A5C"/>
    <w:lvl w:ilvl="0" w:tplc="B60A2822">
      <w:start w:val="1"/>
      <w:numFmt w:val="decimal"/>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184B323F"/>
    <w:multiLevelType w:val="hybridMultilevel"/>
    <w:tmpl w:val="AD9481E2"/>
    <w:lvl w:ilvl="0" w:tplc="5E1262BC">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9A74C71"/>
    <w:multiLevelType w:val="hybridMultilevel"/>
    <w:tmpl w:val="FA10BEA8"/>
    <w:lvl w:ilvl="0" w:tplc="04348BE2">
      <w:start w:val="1"/>
      <w:numFmt w:val="lowerLetter"/>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6">
    <w:nsid w:val="1CF50ABA"/>
    <w:multiLevelType w:val="hybridMultilevel"/>
    <w:tmpl w:val="457E859A"/>
    <w:lvl w:ilvl="0" w:tplc="C4A2FAE4">
      <w:start w:val="1"/>
      <w:numFmt w:val="lowerLetter"/>
      <w:pStyle w:val="Heading4"/>
      <w:lvlText w:val="%1."/>
      <w:lvlJc w:val="left"/>
      <w:pPr>
        <w:tabs>
          <w:tab w:val="num" w:pos="717"/>
        </w:tabs>
        <w:ind w:left="717" w:hanging="360"/>
      </w:pPr>
      <w:rPr>
        <w:rFonts w:ascii="Bookman Old Style" w:hAnsi="Bookman Old Style" w:hint="default"/>
        <w:caps w:val="0"/>
        <w:strike w:val="0"/>
        <w:dstrike w:val="0"/>
        <w:vanish w:val="0"/>
        <w:sz w:val="22"/>
        <w:vertAlign w:val="baseline"/>
      </w:rPr>
    </w:lvl>
    <w:lvl w:ilvl="1" w:tplc="FC700B28">
      <w:start w:val="1"/>
      <w:numFmt w:val="decimal"/>
      <w:pStyle w:val="Heading5"/>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rPr>
        <w:rFonts w:hint="default"/>
        <w:caps w:val="0"/>
        <w:strike w:val="0"/>
        <w:dstrike w:val="0"/>
        <w:vanish w:val="0"/>
        <w:sz w:val="22"/>
        <w:vertAlign w:val="baseline"/>
      </w:rPr>
    </w:lvl>
    <w:lvl w:ilvl="3" w:tplc="4F7A8322">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D3F3ACF"/>
    <w:multiLevelType w:val="hybridMultilevel"/>
    <w:tmpl w:val="4D8C52D8"/>
    <w:lvl w:ilvl="0" w:tplc="39AE3F7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nsid w:val="1E0269C3"/>
    <w:multiLevelType w:val="hybridMultilevel"/>
    <w:tmpl w:val="B5DC4CEE"/>
    <w:lvl w:ilvl="0" w:tplc="04090011">
      <w:start w:val="1"/>
      <w:numFmt w:val="decimal"/>
      <w:lvlText w:val="%1)"/>
      <w:lvlJc w:val="left"/>
      <w:pPr>
        <w:ind w:left="1412" w:hanging="360"/>
      </w:pPr>
      <w:rPr>
        <w:rFonts w:cs="Times New Roman"/>
      </w:rPr>
    </w:lvl>
    <w:lvl w:ilvl="1" w:tplc="04090019" w:tentative="1">
      <w:start w:val="1"/>
      <w:numFmt w:val="lowerLetter"/>
      <w:lvlText w:val="%2."/>
      <w:lvlJc w:val="left"/>
      <w:pPr>
        <w:ind w:left="2132" w:hanging="360"/>
      </w:pPr>
      <w:rPr>
        <w:rFonts w:cs="Times New Roman"/>
      </w:rPr>
    </w:lvl>
    <w:lvl w:ilvl="2" w:tplc="0409001B" w:tentative="1">
      <w:start w:val="1"/>
      <w:numFmt w:val="lowerRoman"/>
      <w:lvlText w:val="%3."/>
      <w:lvlJc w:val="right"/>
      <w:pPr>
        <w:ind w:left="2852" w:hanging="180"/>
      </w:pPr>
      <w:rPr>
        <w:rFonts w:cs="Times New Roman"/>
      </w:rPr>
    </w:lvl>
    <w:lvl w:ilvl="3" w:tplc="0409000F" w:tentative="1">
      <w:start w:val="1"/>
      <w:numFmt w:val="decimal"/>
      <w:lvlText w:val="%4."/>
      <w:lvlJc w:val="left"/>
      <w:pPr>
        <w:ind w:left="3572" w:hanging="360"/>
      </w:pPr>
      <w:rPr>
        <w:rFonts w:cs="Times New Roman"/>
      </w:rPr>
    </w:lvl>
    <w:lvl w:ilvl="4" w:tplc="04090019" w:tentative="1">
      <w:start w:val="1"/>
      <w:numFmt w:val="lowerLetter"/>
      <w:lvlText w:val="%5."/>
      <w:lvlJc w:val="left"/>
      <w:pPr>
        <w:ind w:left="4292" w:hanging="360"/>
      </w:pPr>
      <w:rPr>
        <w:rFonts w:cs="Times New Roman"/>
      </w:rPr>
    </w:lvl>
    <w:lvl w:ilvl="5" w:tplc="0409001B" w:tentative="1">
      <w:start w:val="1"/>
      <w:numFmt w:val="lowerRoman"/>
      <w:lvlText w:val="%6."/>
      <w:lvlJc w:val="right"/>
      <w:pPr>
        <w:ind w:left="5012" w:hanging="180"/>
      </w:pPr>
      <w:rPr>
        <w:rFonts w:cs="Times New Roman"/>
      </w:rPr>
    </w:lvl>
    <w:lvl w:ilvl="6" w:tplc="0409000F" w:tentative="1">
      <w:start w:val="1"/>
      <w:numFmt w:val="decimal"/>
      <w:lvlText w:val="%7."/>
      <w:lvlJc w:val="left"/>
      <w:pPr>
        <w:ind w:left="5732" w:hanging="360"/>
      </w:pPr>
      <w:rPr>
        <w:rFonts w:cs="Times New Roman"/>
      </w:rPr>
    </w:lvl>
    <w:lvl w:ilvl="7" w:tplc="04090019" w:tentative="1">
      <w:start w:val="1"/>
      <w:numFmt w:val="lowerLetter"/>
      <w:lvlText w:val="%8."/>
      <w:lvlJc w:val="left"/>
      <w:pPr>
        <w:ind w:left="6452" w:hanging="360"/>
      </w:pPr>
      <w:rPr>
        <w:rFonts w:cs="Times New Roman"/>
      </w:rPr>
    </w:lvl>
    <w:lvl w:ilvl="8" w:tplc="0409001B" w:tentative="1">
      <w:start w:val="1"/>
      <w:numFmt w:val="lowerRoman"/>
      <w:lvlText w:val="%9."/>
      <w:lvlJc w:val="right"/>
      <w:pPr>
        <w:ind w:left="7172" w:hanging="180"/>
      </w:pPr>
      <w:rPr>
        <w:rFonts w:cs="Times New Roman"/>
      </w:rPr>
    </w:lvl>
  </w:abstractNum>
  <w:abstractNum w:abstractNumId="19">
    <w:nsid w:val="2109054F"/>
    <w:multiLevelType w:val="hybridMultilevel"/>
    <w:tmpl w:val="63F08DEA"/>
    <w:lvl w:ilvl="0" w:tplc="B31A665E">
      <w:start w:val="1"/>
      <w:numFmt w:val="lowerLetter"/>
      <w:lvlText w:val="%1."/>
      <w:lvlJc w:val="left"/>
      <w:pPr>
        <w:ind w:left="1353" w:hanging="360"/>
      </w:pPr>
      <w:rPr>
        <w:rFonts w:cs="Times New Roman" w:hint="default"/>
        <w:b w:val="0"/>
        <w:bCs w:val="0"/>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20">
    <w:nsid w:val="23CC72BD"/>
    <w:multiLevelType w:val="hybridMultilevel"/>
    <w:tmpl w:val="C02C09E0"/>
    <w:lvl w:ilvl="0" w:tplc="B2F4F16E">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2AFA6AB6"/>
    <w:multiLevelType w:val="hybridMultilevel"/>
    <w:tmpl w:val="418CFFCC"/>
    <w:lvl w:ilvl="0" w:tplc="75104C66">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39927D4"/>
    <w:multiLevelType w:val="hybridMultilevel"/>
    <w:tmpl w:val="54E07C4C"/>
    <w:lvl w:ilvl="0" w:tplc="04210011">
      <w:start w:val="1"/>
      <w:numFmt w:val="decimal"/>
      <w:lvlText w:val="%1)"/>
      <w:lvlJc w:val="left"/>
      <w:pPr>
        <w:ind w:left="1287" w:hanging="360"/>
      </w:pPr>
      <w:rPr>
        <w:rFonts w:cs="Times New Roman"/>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23">
    <w:nsid w:val="34950825"/>
    <w:multiLevelType w:val="hybridMultilevel"/>
    <w:tmpl w:val="943A23B6"/>
    <w:lvl w:ilvl="0" w:tplc="7228DF6A">
      <w:start w:val="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4C81E41"/>
    <w:multiLevelType w:val="hybridMultilevel"/>
    <w:tmpl w:val="70C48952"/>
    <w:lvl w:ilvl="0" w:tplc="9886BC82">
      <w:start w:val="1"/>
      <w:numFmt w:val="decimal"/>
      <w:lvlText w:val="%1."/>
      <w:lvlJc w:val="left"/>
      <w:pPr>
        <w:ind w:left="1713" w:hanging="360"/>
      </w:pPr>
      <w:rPr>
        <w:rFonts w:cs="Times New Roman" w:hint="default"/>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25">
    <w:nsid w:val="36FC18BA"/>
    <w:multiLevelType w:val="hybridMultilevel"/>
    <w:tmpl w:val="66AE9F3A"/>
    <w:lvl w:ilvl="0" w:tplc="5CBAA990">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6">
    <w:nsid w:val="37643622"/>
    <w:multiLevelType w:val="hybridMultilevel"/>
    <w:tmpl w:val="BD6EB100"/>
    <w:lvl w:ilvl="0" w:tplc="3580E4E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7">
    <w:nsid w:val="39A365C6"/>
    <w:multiLevelType w:val="hybridMultilevel"/>
    <w:tmpl w:val="5D444C62"/>
    <w:lvl w:ilvl="0" w:tplc="1F5C94AE">
      <w:start w:val="1"/>
      <w:numFmt w:val="decimal"/>
      <w:lvlText w:val="%1."/>
      <w:lvlJc w:val="left"/>
      <w:pPr>
        <w:ind w:left="949" w:hanging="360"/>
      </w:pPr>
      <w:rPr>
        <w:rFonts w:cs="Times New Roman" w:hint="default"/>
      </w:rPr>
    </w:lvl>
    <w:lvl w:ilvl="1" w:tplc="04210019" w:tentative="1">
      <w:start w:val="1"/>
      <w:numFmt w:val="lowerLetter"/>
      <w:lvlText w:val="%2."/>
      <w:lvlJc w:val="left"/>
      <w:pPr>
        <w:ind w:left="1669" w:hanging="360"/>
      </w:pPr>
      <w:rPr>
        <w:rFonts w:cs="Times New Roman"/>
      </w:rPr>
    </w:lvl>
    <w:lvl w:ilvl="2" w:tplc="0421001B" w:tentative="1">
      <w:start w:val="1"/>
      <w:numFmt w:val="lowerRoman"/>
      <w:lvlText w:val="%3."/>
      <w:lvlJc w:val="right"/>
      <w:pPr>
        <w:ind w:left="2389" w:hanging="180"/>
      </w:pPr>
      <w:rPr>
        <w:rFonts w:cs="Times New Roman"/>
      </w:rPr>
    </w:lvl>
    <w:lvl w:ilvl="3" w:tplc="0421000F" w:tentative="1">
      <w:start w:val="1"/>
      <w:numFmt w:val="decimal"/>
      <w:lvlText w:val="%4."/>
      <w:lvlJc w:val="left"/>
      <w:pPr>
        <w:ind w:left="3109" w:hanging="360"/>
      </w:pPr>
      <w:rPr>
        <w:rFonts w:cs="Times New Roman"/>
      </w:rPr>
    </w:lvl>
    <w:lvl w:ilvl="4" w:tplc="04210019" w:tentative="1">
      <w:start w:val="1"/>
      <w:numFmt w:val="lowerLetter"/>
      <w:lvlText w:val="%5."/>
      <w:lvlJc w:val="left"/>
      <w:pPr>
        <w:ind w:left="3829" w:hanging="360"/>
      </w:pPr>
      <w:rPr>
        <w:rFonts w:cs="Times New Roman"/>
      </w:rPr>
    </w:lvl>
    <w:lvl w:ilvl="5" w:tplc="0421001B" w:tentative="1">
      <w:start w:val="1"/>
      <w:numFmt w:val="lowerRoman"/>
      <w:lvlText w:val="%6."/>
      <w:lvlJc w:val="right"/>
      <w:pPr>
        <w:ind w:left="4549" w:hanging="180"/>
      </w:pPr>
      <w:rPr>
        <w:rFonts w:cs="Times New Roman"/>
      </w:rPr>
    </w:lvl>
    <w:lvl w:ilvl="6" w:tplc="0421000F" w:tentative="1">
      <w:start w:val="1"/>
      <w:numFmt w:val="decimal"/>
      <w:lvlText w:val="%7."/>
      <w:lvlJc w:val="left"/>
      <w:pPr>
        <w:ind w:left="5269" w:hanging="360"/>
      </w:pPr>
      <w:rPr>
        <w:rFonts w:cs="Times New Roman"/>
      </w:rPr>
    </w:lvl>
    <w:lvl w:ilvl="7" w:tplc="04210019" w:tentative="1">
      <w:start w:val="1"/>
      <w:numFmt w:val="lowerLetter"/>
      <w:lvlText w:val="%8."/>
      <w:lvlJc w:val="left"/>
      <w:pPr>
        <w:ind w:left="5989" w:hanging="360"/>
      </w:pPr>
      <w:rPr>
        <w:rFonts w:cs="Times New Roman"/>
      </w:rPr>
    </w:lvl>
    <w:lvl w:ilvl="8" w:tplc="0421001B" w:tentative="1">
      <w:start w:val="1"/>
      <w:numFmt w:val="lowerRoman"/>
      <w:lvlText w:val="%9."/>
      <w:lvlJc w:val="right"/>
      <w:pPr>
        <w:ind w:left="6709" w:hanging="180"/>
      </w:pPr>
      <w:rPr>
        <w:rFonts w:cs="Times New Roman"/>
      </w:rPr>
    </w:lvl>
  </w:abstractNum>
  <w:abstractNum w:abstractNumId="28">
    <w:nsid w:val="3D1933FF"/>
    <w:multiLevelType w:val="hybridMultilevel"/>
    <w:tmpl w:val="0054F1EC"/>
    <w:lvl w:ilvl="0" w:tplc="48FC50A0">
      <w:start w:val="1"/>
      <w:numFmt w:val="decimal"/>
      <w:lvlText w:val="%1."/>
      <w:lvlJc w:val="left"/>
      <w:pPr>
        <w:ind w:left="1571"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5FC08AE"/>
    <w:multiLevelType w:val="hybridMultilevel"/>
    <w:tmpl w:val="525E4D80"/>
    <w:lvl w:ilvl="0" w:tplc="04090019">
      <w:start w:val="1"/>
      <w:numFmt w:val="lowerLetter"/>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0">
    <w:nsid w:val="484C4D81"/>
    <w:multiLevelType w:val="hybridMultilevel"/>
    <w:tmpl w:val="640EDB04"/>
    <w:lvl w:ilvl="0" w:tplc="88545FCA">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1">
    <w:nsid w:val="492A1192"/>
    <w:multiLevelType w:val="hybridMultilevel"/>
    <w:tmpl w:val="F9BC477C"/>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32">
    <w:nsid w:val="4A18337A"/>
    <w:multiLevelType w:val="hybridMultilevel"/>
    <w:tmpl w:val="B68A39EE"/>
    <w:lvl w:ilvl="0" w:tplc="DC8EDE4E">
      <w:start w:val="1"/>
      <w:numFmt w:val="decimal"/>
      <w:lvlText w:val="%1."/>
      <w:lvlJc w:val="left"/>
      <w:pPr>
        <w:ind w:left="1440" w:hanging="360"/>
      </w:pPr>
      <w:rPr>
        <w:rFonts w:ascii="Times New Roman" w:eastAsia="Times New Roman" w:hAnsi="Times New Roman" w:cs="Times New Roman"/>
        <w:b w:val="0"/>
        <w:b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4D7016EE"/>
    <w:multiLevelType w:val="hybridMultilevel"/>
    <w:tmpl w:val="8E62AF38"/>
    <w:lvl w:ilvl="0" w:tplc="5598257C">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34">
    <w:nsid w:val="4D7D7987"/>
    <w:multiLevelType w:val="hybridMultilevel"/>
    <w:tmpl w:val="50809920"/>
    <w:lvl w:ilvl="0" w:tplc="A520344A">
      <w:start w:val="1"/>
      <w:numFmt w:val="lowerLetter"/>
      <w:lvlText w:val="%1)"/>
      <w:lvlJc w:val="left"/>
      <w:pPr>
        <w:ind w:left="2073" w:hanging="360"/>
      </w:pPr>
      <w:rPr>
        <w:rFonts w:cs="Times New Roman" w:hint="default"/>
      </w:rPr>
    </w:lvl>
    <w:lvl w:ilvl="1" w:tplc="04210019" w:tentative="1">
      <w:start w:val="1"/>
      <w:numFmt w:val="lowerLetter"/>
      <w:lvlText w:val="%2."/>
      <w:lvlJc w:val="left"/>
      <w:pPr>
        <w:ind w:left="2793" w:hanging="360"/>
      </w:pPr>
      <w:rPr>
        <w:rFonts w:cs="Times New Roman"/>
      </w:rPr>
    </w:lvl>
    <w:lvl w:ilvl="2" w:tplc="0421001B" w:tentative="1">
      <w:start w:val="1"/>
      <w:numFmt w:val="lowerRoman"/>
      <w:lvlText w:val="%3."/>
      <w:lvlJc w:val="right"/>
      <w:pPr>
        <w:ind w:left="3513" w:hanging="180"/>
      </w:pPr>
      <w:rPr>
        <w:rFonts w:cs="Times New Roman"/>
      </w:rPr>
    </w:lvl>
    <w:lvl w:ilvl="3" w:tplc="0421000F" w:tentative="1">
      <w:start w:val="1"/>
      <w:numFmt w:val="decimal"/>
      <w:lvlText w:val="%4."/>
      <w:lvlJc w:val="left"/>
      <w:pPr>
        <w:ind w:left="4233" w:hanging="360"/>
      </w:pPr>
      <w:rPr>
        <w:rFonts w:cs="Times New Roman"/>
      </w:rPr>
    </w:lvl>
    <w:lvl w:ilvl="4" w:tplc="04210019" w:tentative="1">
      <w:start w:val="1"/>
      <w:numFmt w:val="lowerLetter"/>
      <w:lvlText w:val="%5."/>
      <w:lvlJc w:val="left"/>
      <w:pPr>
        <w:ind w:left="4953" w:hanging="360"/>
      </w:pPr>
      <w:rPr>
        <w:rFonts w:cs="Times New Roman"/>
      </w:rPr>
    </w:lvl>
    <w:lvl w:ilvl="5" w:tplc="0421001B" w:tentative="1">
      <w:start w:val="1"/>
      <w:numFmt w:val="lowerRoman"/>
      <w:lvlText w:val="%6."/>
      <w:lvlJc w:val="right"/>
      <w:pPr>
        <w:ind w:left="5673" w:hanging="180"/>
      </w:pPr>
      <w:rPr>
        <w:rFonts w:cs="Times New Roman"/>
      </w:rPr>
    </w:lvl>
    <w:lvl w:ilvl="6" w:tplc="0421000F" w:tentative="1">
      <w:start w:val="1"/>
      <w:numFmt w:val="decimal"/>
      <w:lvlText w:val="%7."/>
      <w:lvlJc w:val="left"/>
      <w:pPr>
        <w:ind w:left="6393" w:hanging="360"/>
      </w:pPr>
      <w:rPr>
        <w:rFonts w:cs="Times New Roman"/>
      </w:rPr>
    </w:lvl>
    <w:lvl w:ilvl="7" w:tplc="04210019" w:tentative="1">
      <w:start w:val="1"/>
      <w:numFmt w:val="lowerLetter"/>
      <w:lvlText w:val="%8."/>
      <w:lvlJc w:val="left"/>
      <w:pPr>
        <w:ind w:left="7113" w:hanging="360"/>
      </w:pPr>
      <w:rPr>
        <w:rFonts w:cs="Times New Roman"/>
      </w:rPr>
    </w:lvl>
    <w:lvl w:ilvl="8" w:tplc="0421001B" w:tentative="1">
      <w:start w:val="1"/>
      <w:numFmt w:val="lowerRoman"/>
      <w:lvlText w:val="%9."/>
      <w:lvlJc w:val="right"/>
      <w:pPr>
        <w:ind w:left="7833" w:hanging="180"/>
      </w:pPr>
      <w:rPr>
        <w:rFonts w:cs="Times New Roman"/>
      </w:rPr>
    </w:lvl>
  </w:abstractNum>
  <w:abstractNum w:abstractNumId="35">
    <w:nsid w:val="4DC133ED"/>
    <w:multiLevelType w:val="hybridMultilevel"/>
    <w:tmpl w:val="CEA67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22410B"/>
    <w:multiLevelType w:val="hybridMultilevel"/>
    <w:tmpl w:val="360AA7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5E45D83"/>
    <w:multiLevelType w:val="hybridMultilevel"/>
    <w:tmpl w:val="CE8C8560"/>
    <w:lvl w:ilvl="0" w:tplc="FBD4B25A">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8">
    <w:nsid w:val="56FB153A"/>
    <w:multiLevelType w:val="hybridMultilevel"/>
    <w:tmpl w:val="EE92EDF4"/>
    <w:lvl w:ilvl="0" w:tplc="AD04041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57800BE0"/>
    <w:multiLevelType w:val="hybridMultilevel"/>
    <w:tmpl w:val="2C38DEA0"/>
    <w:lvl w:ilvl="0" w:tplc="81480B20">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40">
    <w:nsid w:val="5B7276BC"/>
    <w:multiLevelType w:val="hybridMultilevel"/>
    <w:tmpl w:val="E7DEDA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BC72F76"/>
    <w:multiLevelType w:val="hybridMultilevel"/>
    <w:tmpl w:val="83AE0CE4"/>
    <w:lvl w:ilvl="0" w:tplc="3DE2859E">
      <w:start w:val="1"/>
      <w:numFmt w:val="upperLetter"/>
      <w:lvlText w:val="%1."/>
      <w:lvlJc w:val="left"/>
      <w:pPr>
        <w:ind w:left="1074" w:hanging="360"/>
      </w:pPr>
      <w:rPr>
        <w:rFonts w:ascii="Times New Arabic" w:hAnsi="Times New Arabic" w:cs="Arial" w:hint="default"/>
        <w:b w:val="0"/>
      </w:rPr>
    </w:lvl>
    <w:lvl w:ilvl="1" w:tplc="04090019" w:tentative="1">
      <w:start w:val="1"/>
      <w:numFmt w:val="lowerLetter"/>
      <w:lvlText w:val="%2."/>
      <w:lvlJc w:val="left"/>
      <w:pPr>
        <w:ind w:left="1794" w:hanging="360"/>
      </w:pPr>
      <w:rPr>
        <w:rFonts w:cs="Times New Roman"/>
      </w:rPr>
    </w:lvl>
    <w:lvl w:ilvl="2" w:tplc="0409001B" w:tentative="1">
      <w:start w:val="1"/>
      <w:numFmt w:val="lowerRoman"/>
      <w:lvlText w:val="%3."/>
      <w:lvlJc w:val="right"/>
      <w:pPr>
        <w:ind w:left="2514" w:hanging="180"/>
      </w:pPr>
      <w:rPr>
        <w:rFonts w:cs="Times New Roman"/>
      </w:rPr>
    </w:lvl>
    <w:lvl w:ilvl="3" w:tplc="0409000F" w:tentative="1">
      <w:start w:val="1"/>
      <w:numFmt w:val="decimal"/>
      <w:lvlText w:val="%4."/>
      <w:lvlJc w:val="left"/>
      <w:pPr>
        <w:ind w:left="3234" w:hanging="360"/>
      </w:pPr>
      <w:rPr>
        <w:rFonts w:cs="Times New Roman"/>
      </w:rPr>
    </w:lvl>
    <w:lvl w:ilvl="4" w:tplc="04090019" w:tentative="1">
      <w:start w:val="1"/>
      <w:numFmt w:val="lowerLetter"/>
      <w:lvlText w:val="%5."/>
      <w:lvlJc w:val="left"/>
      <w:pPr>
        <w:ind w:left="3954" w:hanging="360"/>
      </w:pPr>
      <w:rPr>
        <w:rFonts w:cs="Times New Roman"/>
      </w:rPr>
    </w:lvl>
    <w:lvl w:ilvl="5" w:tplc="0409001B" w:tentative="1">
      <w:start w:val="1"/>
      <w:numFmt w:val="lowerRoman"/>
      <w:lvlText w:val="%6."/>
      <w:lvlJc w:val="right"/>
      <w:pPr>
        <w:ind w:left="4674" w:hanging="180"/>
      </w:pPr>
      <w:rPr>
        <w:rFonts w:cs="Times New Roman"/>
      </w:rPr>
    </w:lvl>
    <w:lvl w:ilvl="6" w:tplc="0409000F" w:tentative="1">
      <w:start w:val="1"/>
      <w:numFmt w:val="decimal"/>
      <w:lvlText w:val="%7."/>
      <w:lvlJc w:val="left"/>
      <w:pPr>
        <w:ind w:left="5394" w:hanging="360"/>
      </w:pPr>
      <w:rPr>
        <w:rFonts w:cs="Times New Roman"/>
      </w:rPr>
    </w:lvl>
    <w:lvl w:ilvl="7" w:tplc="04090019" w:tentative="1">
      <w:start w:val="1"/>
      <w:numFmt w:val="lowerLetter"/>
      <w:lvlText w:val="%8."/>
      <w:lvlJc w:val="left"/>
      <w:pPr>
        <w:ind w:left="6114" w:hanging="360"/>
      </w:pPr>
      <w:rPr>
        <w:rFonts w:cs="Times New Roman"/>
      </w:rPr>
    </w:lvl>
    <w:lvl w:ilvl="8" w:tplc="0409001B" w:tentative="1">
      <w:start w:val="1"/>
      <w:numFmt w:val="lowerRoman"/>
      <w:lvlText w:val="%9."/>
      <w:lvlJc w:val="right"/>
      <w:pPr>
        <w:ind w:left="6834" w:hanging="180"/>
      </w:pPr>
      <w:rPr>
        <w:rFonts w:cs="Times New Roman"/>
      </w:rPr>
    </w:lvl>
  </w:abstractNum>
  <w:abstractNum w:abstractNumId="42">
    <w:nsid w:val="5E6B00F7"/>
    <w:multiLevelType w:val="hybridMultilevel"/>
    <w:tmpl w:val="857A3EB8"/>
    <w:lvl w:ilvl="0" w:tplc="DB9A2A1A">
      <w:start w:val="1"/>
      <w:numFmt w:val="lowerLetter"/>
      <w:lvlText w:val="%1)"/>
      <w:lvlJc w:val="left"/>
      <w:pPr>
        <w:ind w:left="2073" w:hanging="360"/>
      </w:pPr>
      <w:rPr>
        <w:rFonts w:cs="Times New Roman" w:hint="default"/>
      </w:rPr>
    </w:lvl>
    <w:lvl w:ilvl="1" w:tplc="04210019" w:tentative="1">
      <w:start w:val="1"/>
      <w:numFmt w:val="lowerLetter"/>
      <w:lvlText w:val="%2."/>
      <w:lvlJc w:val="left"/>
      <w:pPr>
        <w:ind w:left="2793" w:hanging="360"/>
      </w:pPr>
      <w:rPr>
        <w:rFonts w:cs="Times New Roman"/>
      </w:rPr>
    </w:lvl>
    <w:lvl w:ilvl="2" w:tplc="0421001B" w:tentative="1">
      <w:start w:val="1"/>
      <w:numFmt w:val="lowerRoman"/>
      <w:lvlText w:val="%3."/>
      <w:lvlJc w:val="right"/>
      <w:pPr>
        <w:ind w:left="3513" w:hanging="180"/>
      </w:pPr>
      <w:rPr>
        <w:rFonts w:cs="Times New Roman"/>
      </w:rPr>
    </w:lvl>
    <w:lvl w:ilvl="3" w:tplc="0421000F" w:tentative="1">
      <w:start w:val="1"/>
      <w:numFmt w:val="decimal"/>
      <w:lvlText w:val="%4."/>
      <w:lvlJc w:val="left"/>
      <w:pPr>
        <w:ind w:left="4233" w:hanging="360"/>
      </w:pPr>
      <w:rPr>
        <w:rFonts w:cs="Times New Roman"/>
      </w:rPr>
    </w:lvl>
    <w:lvl w:ilvl="4" w:tplc="04210019" w:tentative="1">
      <w:start w:val="1"/>
      <w:numFmt w:val="lowerLetter"/>
      <w:lvlText w:val="%5."/>
      <w:lvlJc w:val="left"/>
      <w:pPr>
        <w:ind w:left="4953" w:hanging="360"/>
      </w:pPr>
      <w:rPr>
        <w:rFonts w:cs="Times New Roman"/>
      </w:rPr>
    </w:lvl>
    <w:lvl w:ilvl="5" w:tplc="0421001B" w:tentative="1">
      <w:start w:val="1"/>
      <w:numFmt w:val="lowerRoman"/>
      <w:lvlText w:val="%6."/>
      <w:lvlJc w:val="right"/>
      <w:pPr>
        <w:ind w:left="5673" w:hanging="180"/>
      </w:pPr>
      <w:rPr>
        <w:rFonts w:cs="Times New Roman"/>
      </w:rPr>
    </w:lvl>
    <w:lvl w:ilvl="6" w:tplc="0421000F" w:tentative="1">
      <w:start w:val="1"/>
      <w:numFmt w:val="decimal"/>
      <w:lvlText w:val="%7."/>
      <w:lvlJc w:val="left"/>
      <w:pPr>
        <w:ind w:left="6393" w:hanging="360"/>
      </w:pPr>
      <w:rPr>
        <w:rFonts w:cs="Times New Roman"/>
      </w:rPr>
    </w:lvl>
    <w:lvl w:ilvl="7" w:tplc="04210019" w:tentative="1">
      <w:start w:val="1"/>
      <w:numFmt w:val="lowerLetter"/>
      <w:lvlText w:val="%8."/>
      <w:lvlJc w:val="left"/>
      <w:pPr>
        <w:ind w:left="7113" w:hanging="360"/>
      </w:pPr>
      <w:rPr>
        <w:rFonts w:cs="Times New Roman"/>
      </w:rPr>
    </w:lvl>
    <w:lvl w:ilvl="8" w:tplc="0421001B" w:tentative="1">
      <w:start w:val="1"/>
      <w:numFmt w:val="lowerRoman"/>
      <w:lvlText w:val="%9."/>
      <w:lvlJc w:val="right"/>
      <w:pPr>
        <w:ind w:left="7833" w:hanging="180"/>
      </w:pPr>
      <w:rPr>
        <w:rFonts w:cs="Times New Roman"/>
      </w:rPr>
    </w:lvl>
  </w:abstractNum>
  <w:abstractNum w:abstractNumId="43">
    <w:nsid w:val="5EE54675"/>
    <w:multiLevelType w:val="hybridMultilevel"/>
    <w:tmpl w:val="C12C6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1E17DC"/>
    <w:multiLevelType w:val="hybridMultilevel"/>
    <w:tmpl w:val="9D3C6D70"/>
    <w:lvl w:ilvl="0" w:tplc="C3BEF0C4">
      <w:start w:val="1"/>
      <w:numFmt w:val="lowerLetter"/>
      <w:lvlText w:val="%1."/>
      <w:lvlJc w:val="left"/>
      <w:pPr>
        <w:ind w:left="1353" w:hanging="360"/>
      </w:pPr>
      <w:rPr>
        <w:rFonts w:cs="Times New Roman" w:hint="default"/>
        <w:b w:val="0"/>
        <w:bCs/>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45">
    <w:nsid w:val="624D5EA7"/>
    <w:multiLevelType w:val="hybridMultilevel"/>
    <w:tmpl w:val="5AA85CBE"/>
    <w:lvl w:ilvl="0" w:tplc="E70AFBC4">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6481CA2"/>
    <w:multiLevelType w:val="hybridMultilevel"/>
    <w:tmpl w:val="24E0FE48"/>
    <w:lvl w:ilvl="0" w:tplc="236892A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7">
    <w:nsid w:val="66FE6453"/>
    <w:multiLevelType w:val="hybridMultilevel"/>
    <w:tmpl w:val="540CC914"/>
    <w:lvl w:ilvl="0" w:tplc="20B0469C">
      <w:start w:val="1"/>
      <w:numFmt w:val="decimal"/>
      <w:lvlText w:val="%1."/>
      <w:lvlJc w:val="left"/>
      <w:pPr>
        <w:ind w:left="1070" w:hanging="36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48">
    <w:nsid w:val="69E07429"/>
    <w:multiLevelType w:val="hybridMultilevel"/>
    <w:tmpl w:val="14488C5A"/>
    <w:lvl w:ilvl="0" w:tplc="DA7A3150">
      <w:start w:val="1"/>
      <w:numFmt w:val="decimal"/>
      <w:lvlText w:val="%1."/>
      <w:lvlJc w:val="left"/>
      <w:pPr>
        <w:ind w:left="1211" w:hanging="360"/>
      </w:pPr>
      <w:rPr>
        <w:rFonts w:ascii="Times New Roman" w:hAnsi="Times New Roman" w:cs="Times New Roman" w:hint="default"/>
        <w:b w:val="0"/>
        <w:sz w:val="23"/>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49">
    <w:nsid w:val="6AC550D7"/>
    <w:multiLevelType w:val="multilevel"/>
    <w:tmpl w:val="7500EE3A"/>
    <w:lvl w:ilvl="0">
      <w:start w:val="1"/>
      <w:numFmt w:val="decimal"/>
      <w:lvlText w:val="%1)"/>
      <w:lvlJc w:val="left"/>
      <w:pPr>
        <w:tabs>
          <w:tab w:val="num" w:pos="3060"/>
        </w:tabs>
        <w:ind w:left="3040" w:hanging="34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20" w:hanging="340"/>
      </w:pPr>
      <w:rPr>
        <w:rFonts w:hint="default"/>
        <w:b w:val="0"/>
        <w:bCs w:val="0"/>
        <w:i w:val="0"/>
        <w:sz w:val="24"/>
      </w:rPr>
    </w:lvl>
    <w:lvl w:ilvl="3">
      <w:start w:val="1"/>
      <w:numFmt w:val="lowerLetter"/>
      <w:lvlText w:val="%4)"/>
      <w:lvlJc w:val="left"/>
      <w:pPr>
        <w:tabs>
          <w:tab w:val="num" w:pos="3060"/>
        </w:tabs>
        <w:ind w:left="306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Letter"/>
      <w:lvlText w:val="%7)"/>
      <w:lvlJc w:val="left"/>
      <w:pPr>
        <w:tabs>
          <w:tab w:val="num" w:pos="3060"/>
        </w:tabs>
        <w:ind w:left="306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B7410D6"/>
    <w:multiLevelType w:val="hybridMultilevel"/>
    <w:tmpl w:val="7E50601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6E8710DD"/>
    <w:multiLevelType w:val="hybridMultilevel"/>
    <w:tmpl w:val="4F3E82C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2">
    <w:nsid w:val="718A0BC5"/>
    <w:multiLevelType w:val="hybridMultilevel"/>
    <w:tmpl w:val="5F803688"/>
    <w:lvl w:ilvl="0" w:tplc="A4B8A834">
      <w:start w:val="1"/>
      <w:numFmt w:val="decimal"/>
      <w:lvlText w:val="%1."/>
      <w:lvlJc w:val="left"/>
      <w:pPr>
        <w:ind w:left="1211" w:hanging="360"/>
      </w:pPr>
      <w:rPr>
        <w:rFonts w:hint="default"/>
      </w:rPr>
    </w:lvl>
    <w:lvl w:ilvl="1" w:tplc="04210019" w:tentative="1">
      <w:start w:val="1"/>
      <w:numFmt w:val="lowerLetter"/>
      <w:lvlText w:val="%2."/>
      <w:lvlJc w:val="left"/>
      <w:pPr>
        <w:ind w:left="2508" w:hanging="360"/>
      </w:pPr>
    </w:lvl>
    <w:lvl w:ilvl="2" w:tplc="0421001B" w:tentative="1">
      <w:start w:val="1"/>
      <w:numFmt w:val="lowerRoman"/>
      <w:lvlText w:val="%3."/>
      <w:lvlJc w:val="right"/>
      <w:pPr>
        <w:ind w:left="3228" w:hanging="180"/>
      </w:pPr>
    </w:lvl>
    <w:lvl w:ilvl="3" w:tplc="0421000F" w:tentative="1">
      <w:start w:val="1"/>
      <w:numFmt w:val="decimal"/>
      <w:lvlText w:val="%4."/>
      <w:lvlJc w:val="left"/>
      <w:pPr>
        <w:ind w:left="3948" w:hanging="360"/>
      </w:pPr>
    </w:lvl>
    <w:lvl w:ilvl="4" w:tplc="04210019" w:tentative="1">
      <w:start w:val="1"/>
      <w:numFmt w:val="lowerLetter"/>
      <w:lvlText w:val="%5."/>
      <w:lvlJc w:val="left"/>
      <w:pPr>
        <w:ind w:left="4668" w:hanging="360"/>
      </w:pPr>
    </w:lvl>
    <w:lvl w:ilvl="5" w:tplc="0421001B" w:tentative="1">
      <w:start w:val="1"/>
      <w:numFmt w:val="lowerRoman"/>
      <w:lvlText w:val="%6."/>
      <w:lvlJc w:val="right"/>
      <w:pPr>
        <w:ind w:left="5388" w:hanging="180"/>
      </w:pPr>
    </w:lvl>
    <w:lvl w:ilvl="6" w:tplc="0421000F" w:tentative="1">
      <w:start w:val="1"/>
      <w:numFmt w:val="decimal"/>
      <w:lvlText w:val="%7."/>
      <w:lvlJc w:val="left"/>
      <w:pPr>
        <w:ind w:left="6108" w:hanging="360"/>
      </w:pPr>
    </w:lvl>
    <w:lvl w:ilvl="7" w:tplc="04210019" w:tentative="1">
      <w:start w:val="1"/>
      <w:numFmt w:val="lowerLetter"/>
      <w:lvlText w:val="%8."/>
      <w:lvlJc w:val="left"/>
      <w:pPr>
        <w:ind w:left="6828" w:hanging="360"/>
      </w:pPr>
    </w:lvl>
    <w:lvl w:ilvl="8" w:tplc="0421001B" w:tentative="1">
      <w:start w:val="1"/>
      <w:numFmt w:val="lowerRoman"/>
      <w:lvlText w:val="%9."/>
      <w:lvlJc w:val="right"/>
      <w:pPr>
        <w:ind w:left="7548" w:hanging="180"/>
      </w:pPr>
    </w:lvl>
  </w:abstractNum>
  <w:abstractNum w:abstractNumId="53">
    <w:nsid w:val="724641C3"/>
    <w:multiLevelType w:val="hybridMultilevel"/>
    <w:tmpl w:val="815C18FE"/>
    <w:lvl w:ilvl="0" w:tplc="DADA621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25448BA"/>
    <w:multiLevelType w:val="hybridMultilevel"/>
    <w:tmpl w:val="3922512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nsid w:val="73C34530"/>
    <w:multiLevelType w:val="hybridMultilevel"/>
    <w:tmpl w:val="F7ECD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448301C"/>
    <w:multiLevelType w:val="hybridMultilevel"/>
    <w:tmpl w:val="A3B86B84"/>
    <w:lvl w:ilvl="0" w:tplc="3A1C8C16">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7">
    <w:nsid w:val="757F4EEC"/>
    <w:multiLevelType w:val="hybridMultilevel"/>
    <w:tmpl w:val="1FA41ECA"/>
    <w:lvl w:ilvl="0" w:tplc="78F25D08">
      <w:start w:val="1"/>
      <w:numFmt w:val="lowerLetter"/>
      <w:lvlText w:val="%1."/>
      <w:lvlJc w:val="left"/>
      <w:pPr>
        <w:ind w:left="2421" w:hanging="360"/>
      </w:pPr>
      <w:rPr>
        <w:rFonts w:asciiTheme="majorBidi" w:eastAsia="Times New Roman" w:hAnsiTheme="majorBidi" w:cstheme="majorBidi"/>
      </w:rPr>
    </w:lvl>
    <w:lvl w:ilvl="1" w:tplc="04090019" w:tentative="1">
      <w:start w:val="1"/>
      <w:numFmt w:val="lowerLetter"/>
      <w:lvlText w:val="%2."/>
      <w:lvlJc w:val="left"/>
      <w:pPr>
        <w:ind w:left="3141" w:hanging="360"/>
      </w:pPr>
      <w:rPr>
        <w:rFonts w:cs="Times New Roman"/>
      </w:rPr>
    </w:lvl>
    <w:lvl w:ilvl="2" w:tplc="0409001B" w:tentative="1">
      <w:start w:val="1"/>
      <w:numFmt w:val="lowerRoman"/>
      <w:lvlText w:val="%3."/>
      <w:lvlJc w:val="right"/>
      <w:pPr>
        <w:ind w:left="3861" w:hanging="180"/>
      </w:pPr>
      <w:rPr>
        <w:rFonts w:cs="Times New Roman"/>
      </w:rPr>
    </w:lvl>
    <w:lvl w:ilvl="3" w:tplc="0409000F" w:tentative="1">
      <w:start w:val="1"/>
      <w:numFmt w:val="decimal"/>
      <w:lvlText w:val="%4."/>
      <w:lvlJc w:val="left"/>
      <w:pPr>
        <w:ind w:left="4581" w:hanging="360"/>
      </w:pPr>
      <w:rPr>
        <w:rFonts w:cs="Times New Roman"/>
      </w:rPr>
    </w:lvl>
    <w:lvl w:ilvl="4" w:tplc="04090019" w:tentative="1">
      <w:start w:val="1"/>
      <w:numFmt w:val="lowerLetter"/>
      <w:lvlText w:val="%5."/>
      <w:lvlJc w:val="left"/>
      <w:pPr>
        <w:ind w:left="5301" w:hanging="360"/>
      </w:pPr>
      <w:rPr>
        <w:rFonts w:cs="Times New Roman"/>
      </w:rPr>
    </w:lvl>
    <w:lvl w:ilvl="5" w:tplc="0409001B" w:tentative="1">
      <w:start w:val="1"/>
      <w:numFmt w:val="lowerRoman"/>
      <w:lvlText w:val="%6."/>
      <w:lvlJc w:val="right"/>
      <w:pPr>
        <w:ind w:left="6021" w:hanging="180"/>
      </w:pPr>
      <w:rPr>
        <w:rFonts w:cs="Times New Roman"/>
      </w:rPr>
    </w:lvl>
    <w:lvl w:ilvl="6" w:tplc="0409000F" w:tentative="1">
      <w:start w:val="1"/>
      <w:numFmt w:val="decimal"/>
      <w:lvlText w:val="%7."/>
      <w:lvlJc w:val="left"/>
      <w:pPr>
        <w:ind w:left="6741" w:hanging="360"/>
      </w:pPr>
      <w:rPr>
        <w:rFonts w:cs="Times New Roman"/>
      </w:rPr>
    </w:lvl>
    <w:lvl w:ilvl="7" w:tplc="04090019" w:tentative="1">
      <w:start w:val="1"/>
      <w:numFmt w:val="lowerLetter"/>
      <w:lvlText w:val="%8."/>
      <w:lvlJc w:val="left"/>
      <w:pPr>
        <w:ind w:left="7461" w:hanging="360"/>
      </w:pPr>
      <w:rPr>
        <w:rFonts w:cs="Times New Roman"/>
      </w:rPr>
    </w:lvl>
    <w:lvl w:ilvl="8" w:tplc="0409001B" w:tentative="1">
      <w:start w:val="1"/>
      <w:numFmt w:val="lowerRoman"/>
      <w:lvlText w:val="%9."/>
      <w:lvlJc w:val="right"/>
      <w:pPr>
        <w:ind w:left="8181" w:hanging="180"/>
      </w:pPr>
      <w:rPr>
        <w:rFonts w:cs="Times New Roman"/>
      </w:rPr>
    </w:lvl>
  </w:abstractNum>
  <w:abstractNum w:abstractNumId="58">
    <w:nsid w:val="7B985ACE"/>
    <w:multiLevelType w:val="hybridMultilevel"/>
    <w:tmpl w:val="EEBC5FC6"/>
    <w:lvl w:ilvl="0" w:tplc="D7B0F7B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9">
    <w:nsid w:val="7CC73E5A"/>
    <w:multiLevelType w:val="hybridMultilevel"/>
    <w:tmpl w:val="80687C2E"/>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0">
    <w:nsid w:val="7F1B1199"/>
    <w:multiLevelType w:val="hybridMultilevel"/>
    <w:tmpl w:val="C9427228"/>
    <w:lvl w:ilvl="0" w:tplc="4BA6AA04">
      <w:start w:val="1"/>
      <w:numFmt w:val="upperLetter"/>
      <w:lvlText w:val="%1."/>
      <w:lvlJc w:val="left"/>
      <w:pPr>
        <w:tabs>
          <w:tab w:val="num" w:pos="720"/>
        </w:tabs>
        <w:ind w:left="720" w:hanging="360"/>
      </w:pPr>
      <w:rPr>
        <w:rFonts w:hint="default"/>
      </w:rPr>
    </w:lvl>
    <w:lvl w:ilvl="1" w:tplc="DB62CBEC">
      <w:start w:val="1"/>
      <w:numFmt w:val="decimal"/>
      <w:pStyle w:val="Heading2"/>
      <w:lvlText w:val="%2."/>
      <w:lvlJc w:val="left"/>
      <w:pPr>
        <w:tabs>
          <w:tab w:val="num" w:pos="1440"/>
        </w:tabs>
        <w:ind w:left="1440" w:hanging="360"/>
      </w:pPr>
      <w:rPr>
        <w:rFonts w:hint="default"/>
      </w:rPr>
    </w:lvl>
    <w:lvl w:ilvl="2" w:tplc="A6C2150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51"/>
  </w:num>
  <w:num w:numId="3">
    <w:abstractNumId w:val="59"/>
  </w:num>
  <w:num w:numId="4">
    <w:abstractNumId w:val="29"/>
  </w:num>
  <w:num w:numId="5">
    <w:abstractNumId w:val="15"/>
  </w:num>
  <w:num w:numId="6">
    <w:abstractNumId w:val="54"/>
  </w:num>
  <w:num w:numId="7">
    <w:abstractNumId w:val="18"/>
  </w:num>
  <w:num w:numId="8">
    <w:abstractNumId w:val="8"/>
  </w:num>
  <w:num w:numId="9">
    <w:abstractNumId w:val="1"/>
  </w:num>
  <w:num w:numId="10">
    <w:abstractNumId w:val="14"/>
  </w:num>
  <w:num w:numId="11">
    <w:abstractNumId w:val="21"/>
  </w:num>
  <w:num w:numId="12">
    <w:abstractNumId w:val="3"/>
  </w:num>
  <w:num w:numId="13">
    <w:abstractNumId w:val="53"/>
  </w:num>
  <w:num w:numId="14">
    <w:abstractNumId w:val="45"/>
  </w:num>
  <w:num w:numId="15">
    <w:abstractNumId w:val="49"/>
  </w:num>
  <w:num w:numId="16">
    <w:abstractNumId w:val="36"/>
  </w:num>
  <w:num w:numId="17">
    <w:abstractNumId w:val="40"/>
  </w:num>
  <w:num w:numId="18">
    <w:abstractNumId w:val="0"/>
  </w:num>
  <w:num w:numId="19">
    <w:abstractNumId w:val="47"/>
  </w:num>
  <w:num w:numId="20">
    <w:abstractNumId w:val="41"/>
  </w:num>
  <w:num w:numId="21">
    <w:abstractNumId w:val="25"/>
  </w:num>
  <w:num w:numId="22">
    <w:abstractNumId w:val="7"/>
  </w:num>
  <w:num w:numId="23">
    <w:abstractNumId w:val="50"/>
  </w:num>
  <w:num w:numId="24">
    <w:abstractNumId w:val="31"/>
  </w:num>
  <w:num w:numId="25">
    <w:abstractNumId w:val="28"/>
  </w:num>
  <w:num w:numId="26">
    <w:abstractNumId w:val="16"/>
  </w:num>
  <w:num w:numId="27">
    <w:abstractNumId w:val="60"/>
  </w:num>
  <w:num w:numId="28">
    <w:abstractNumId w:val="16"/>
    <w:lvlOverride w:ilvl="0">
      <w:startOverride w:val="1"/>
    </w:lvlOverride>
  </w:num>
  <w:num w:numId="29">
    <w:abstractNumId w:val="44"/>
  </w:num>
  <w:num w:numId="30">
    <w:abstractNumId w:val="19"/>
  </w:num>
  <w:num w:numId="31">
    <w:abstractNumId w:val="24"/>
  </w:num>
  <w:num w:numId="32">
    <w:abstractNumId w:val="42"/>
  </w:num>
  <w:num w:numId="33">
    <w:abstractNumId w:val="34"/>
  </w:num>
  <w:num w:numId="34">
    <w:abstractNumId w:val="6"/>
  </w:num>
  <w:num w:numId="35">
    <w:abstractNumId w:val="4"/>
  </w:num>
  <w:num w:numId="36">
    <w:abstractNumId w:val="38"/>
  </w:num>
  <w:num w:numId="37">
    <w:abstractNumId w:val="57"/>
  </w:num>
  <w:num w:numId="38">
    <w:abstractNumId w:val="17"/>
  </w:num>
  <w:num w:numId="39">
    <w:abstractNumId w:val="23"/>
  </w:num>
  <w:num w:numId="40">
    <w:abstractNumId w:val="13"/>
  </w:num>
  <w:num w:numId="41">
    <w:abstractNumId w:val="26"/>
  </w:num>
  <w:num w:numId="42">
    <w:abstractNumId w:val="32"/>
  </w:num>
  <w:num w:numId="43">
    <w:abstractNumId w:val="58"/>
  </w:num>
  <w:num w:numId="44">
    <w:abstractNumId w:val="20"/>
  </w:num>
  <w:num w:numId="45">
    <w:abstractNumId w:val="46"/>
  </w:num>
  <w:num w:numId="46">
    <w:abstractNumId w:val="2"/>
  </w:num>
  <w:num w:numId="47">
    <w:abstractNumId w:val="27"/>
  </w:num>
  <w:num w:numId="48">
    <w:abstractNumId w:val="33"/>
  </w:num>
  <w:num w:numId="49">
    <w:abstractNumId w:val="39"/>
  </w:num>
  <w:num w:numId="50">
    <w:abstractNumId w:val="5"/>
  </w:num>
  <w:num w:numId="51">
    <w:abstractNumId w:val="10"/>
  </w:num>
  <w:num w:numId="52">
    <w:abstractNumId w:val="22"/>
  </w:num>
  <w:num w:numId="53">
    <w:abstractNumId w:val="48"/>
  </w:num>
  <w:num w:numId="54">
    <w:abstractNumId w:val="55"/>
  </w:num>
  <w:num w:numId="55">
    <w:abstractNumId w:val="12"/>
  </w:num>
  <w:num w:numId="56">
    <w:abstractNumId w:val="35"/>
  </w:num>
  <w:num w:numId="57">
    <w:abstractNumId w:val="43"/>
  </w:num>
  <w:num w:numId="58">
    <w:abstractNumId w:val="52"/>
  </w:num>
  <w:num w:numId="59">
    <w:abstractNumId w:val="30"/>
  </w:num>
  <w:num w:numId="60">
    <w:abstractNumId w:val="37"/>
  </w:num>
  <w:num w:numId="61">
    <w:abstractNumId w:val="56"/>
  </w:num>
  <w:num w:numId="62">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20"/>
  <w:evenAndOddHeaders/>
  <w:drawingGridHorizontalSpacing w:val="110"/>
  <w:displayHorizontalDrawingGridEvery w:val="2"/>
  <w:displayVerticalDrawingGridEvery w:val="2"/>
  <w:characterSpacingControl w:val="doNotCompress"/>
  <w:hdrShapeDefaults>
    <o:shapedefaults v:ext="edit" spidmax="4107"/>
    <o:shapelayout v:ext="edit">
      <o:idmap v:ext="edit" data="4"/>
      <o:rules v:ext="edit">
        <o:r id="V:Rule3" type="connector" idref="#AutoShape 11"/>
        <o:r id="V:Rule4" type="connector" idref="#AutoShape 7"/>
      </o:rules>
    </o:shapelayout>
  </w:hdrShapeDefaults>
  <w:footnotePr>
    <w:footnote w:id="-1"/>
    <w:footnote w:id="0"/>
  </w:footnotePr>
  <w:endnotePr>
    <w:endnote w:id="-1"/>
    <w:endnote w:id="0"/>
  </w:endnotePr>
  <w:compat>
    <w:compatSetting w:name="compatibilityMode" w:uri="http://schemas.microsoft.com/office/word" w:val="12"/>
  </w:compat>
  <w:rsids>
    <w:rsidRoot w:val="0059699B"/>
    <w:rsid w:val="00016386"/>
    <w:rsid w:val="000168F5"/>
    <w:rsid w:val="00023248"/>
    <w:rsid w:val="0002560E"/>
    <w:rsid w:val="000333A5"/>
    <w:rsid w:val="00036AB4"/>
    <w:rsid w:val="00037116"/>
    <w:rsid w:val="000428AB"/>
    <w:rsid w:val="00044874"/>
    <w:rsid w:val="0004779F"/>
    <w:rsid w:val="0005013E"/>
    <w:rsid w:val="00050C51"/>
    <w:rsid w:val="0005281D"/>
    <w:rsid w:val="000531D1"/>
    <w:rsid w:val="00055C1B"/>
    <w:rsid w:val="00056BCA"/>
    <w:rsid w:val="00057692"/>
    <w:rsid w:val="00057C5D"/>
    <w:rsid w:val="00062912"/>
    <w:rsid w:val="00062FEF"/>
    <w:rsid w:val="000635FC"/>
    <w:rsid w:val="000777EE"/>
    <w:rsid w:val="0008132E"/>
    <w:rsid w:val="00081512"/>
    <w:rsid w:val="00090789"/>
    <w:rsid w:val="00096B77"/>
    <w:rsid w:val="000971EF"/>
    <w:rsid w:val="000B03E4"/>
    <w:rsid w:val="000B2246"/>
    <w:rsid w:val="000B4639"/>
    <w:rsid w:val="000C009B"/>
    <w:rsid w:val="000C26E2"/>
    <w:rsid w:val="000D0F55"/>
    <w:rsid w:val="000D3FEF"/>
    <w:rsid w:val="000D603B"/>
    <w:rsid w:val="000E0F53"/>
    <w:rsid w:val="000E10E5"/>
    <w:rsid w:val="000E1517"/>
    <w:rsid w:val="000E6F1E"/>
    <w:rsid w:val="000F2BBF"/>
    <w:rsid w:val="000F3050"/>
    <w:rsid w:val="000F4421"/>
    <w:rsid w:val="001005C1"/>
    <w:rsid w:val="001075C8"/>
    <w:rsid w:val="00110BB0"/>
    <w:rsid w:val="00111896"/>
    <w:rsid w:val="00120092"/>
    <w:rsid w:val="001217F7"/>
    <w:rsid w:val="001349A5"/>
    <w:rsid w:val="001365E3"/>
    <w:rsid w:val="0015167A"/>
    <w:rsid w:val="00155EA7"/>
    <w:rsid w:val="00165E98"/>
    <w:rsid w:val="001712C6"/>
    <w:rsid w:val="00177D00"/>
    <w:rsid w:val="00186400"/>
    <w:rsid w:val="00190EB6"/>
    <w:rsid w:val="00191187"/>
    <w:rsid w:val="001927E3"/>
    <w:rsid w:val="001943B2"/>
    <w:rsid w:val="00197BD1"/>
    <w:rsid w:val="001A0FB2"/>
    <w:rsid w:val="001A35FA"/>
    <w:rsid w:val="001A581E"/>
    <w:rsid w:val="001B2154"/>
    <w:rsid w:val="001B2156"/>
    <w:rsid w:val="001B4C75"/>
    <w:rsid w:val="001B7DD9"/>
    <w:rsid w:val="001C320F"/>
    <w:rsid w:val="001C4291"/>
    <w:rsid w:val="001C5C8E"/>
    <w:rsid w:val="001C6829"/>
    <w:rsid w:val="001D17CE"/>
    <w:rsid w:val="001D2894"/>
    <w:rsid w:val="001E112B"/>
    <w:rsid w:val="001E14A0"/>
    <w:rsid w:val="001F1CEF"/>
    <w:rsid w:val="001F2499"/>
    <w:rsid w:val="001F2B68"/>
    <w:rsid w:val="00201916"/>
    <w:rsid w:val="00203776"/>
    <w:rsid w:val="00204EF9"/>
    <w:rsid w:val="002054BA"/>
    <w:rsid w:val="00205721"/>
    <w:rsid w:val="00207374"/>
    <w:rsid w:val="00211D72"/>
    <w:rsid w:val="00216EE3"/>
    <w:rsid w:val="00220041"/>
    <w:rsid w:val="00220AFB"/>
    <w:rsid w:val="00220E19"/>
    <w:rsid w:val="0022391C"/>
    <w:rsid w:val="00224E7A"/>
    <w:rsid w:val="00225758"/>
    <w:rsid w:val="00226C0E"/>
    <w:rsid w:val="00231C39"/>
    <w:rsid w:val="002324F5"/>
    <w:rsid w:val="002331A9"/>
    <w:rsid w:val="002422A6"/>
    <w:rsid w:val="00243D83"/>
    <w:rsid w:val="002447BF"/>
    <w:rsid w:val="00253A35"/>
    <w:rsid w:val="0025475E"/>
    <w:rsid w:val="0026085B"/>
    <w:rsid w:val="00262FB3"/>
    <w:rsid w:val="0026474F"/>
    <w:rsid w:val="002653FE"/>
    <w:rsid w:val="00266C43"/>
    <w:rsid w:val="00266DC0"/>
    <w:rsid w:val="00271632"/>
    <w:rsid w:val="002730D7"/>
    <w:rsid w:val="00275B71"/>
    <w:rsid w:val="002813E5"/>
    <w:rsid w:val="00283FAA"/>
    <w:rsid w:val="002874A0"/>
    <w:rsid w:val="00290CDA"/>
    <w:rsid w:val="00293681"/>
    <w:rsid w:val="0029491E"/>
    <w:rsid w:val="002A0668"/>
    <w:rsid w:val="002A13EB"/>
    <w:rsid w:val="002A44FC"/>
    <w:rsid w:val="002A6EDD"/>
    <w:rsid w:val="002A79FF"/>
    <w:rsid w:val="002B646B"/>
    <w:rsid w:val="002C12C4"/>
    <w:rsid w:val="002C471A"/>
    <w:rsid w:val="002C4F7F"/>
    <w:rsid w:val="002C50A7"/>
    <w:rsid w:val="002D06AA"/>
    <w:rsid w:val="002D254D"/>
    <w:rsid w:val="002E136C"/>
    <w:rsid w:val="002E1DE6"/>
    <w:rsid w:val="002E40E5"/>
    <w:rsid w:val="002E4E58"/>
    <w:rsid w:val="002E7868"/>
    <w:rsid w:val="002F060D"/>
    <w:rsid w:val="002F2D8F"/>
    <w:rsid w:val="002F74A1"/>
    <w:rsid w:val="00301C30"/>
    <w:rsid w:val="0031482A"/>
    <w:rsid w:val="0031595F"/>
    <w:rsid w:val="003209F4"/>
    <w:rsid w:val="00322118"/>
    <w:rsid w:val="0032365E"/>
    <w:rsid w:val="003278FA"/>
    <w:rsid w:val="00331370"/>
    <w:rsid w:val="0033567E"/>
    <w:rsid w:val="003357EC"/>
    <w:rsid w:val="0034563D"/>
    <w:rsid w:val="0034595A"/>
    <w:rsid w:val="00347ECA"/>
    <w:rsid w:val="003502B6"/>
    <w:rsid w:val="00350A12"/>
    <w:rsid w:val="00351A9B"/>
    <w:rsid w:val="00351D1D"/>
    <w:rsid w:val="00353F12"/>
    <w:rsid w:val="003616B3"/>
    <w:rsid w:val="00367AD1"/>
    <w:rsid w:val="003705BF"/>
    <w:rsid w:val="0037142F"/>
    <w:rsid w:val="00371E7B"/>
    <w:rsid w:val="00373D8C"/>
    <w:rsid w:val="00374C33"/>
    <w:rsid w:val="00386073"/>
    <w:rsid w:val="00387881"/>
    <w:rsid w:val="00392A5C"/>
    <w:rsid w:val="00394305"/>
    <w:rsid w:val="00396697"/>
    <w:rsid w:val="003B11F7"/>
    <w:rsid w:val="003B203B"/>
    <w:rsid w:val="003B4598"/>
    <w:rsid w:val="003C1194"/>
    <w:rsid w:val="003C232A"/>
    <w:rsid w:val="003C6A27"/>
    <w:rsid w:val="003C793E"/>
    <w:rsid w:val="003D0A7E"/>
    <w:rsid w:val="003D25B9"/>
    <w:rsid w:val="003D2712"/>
    <w:rsid w:val="003D2C7F"/>
    <w:rsid w:val="003D668C"/>
    <w:rsid w:val="003D6F9E"/>
    <w:rsid w:val="003E551C"/>
    <w:rsid w:val="003E72C0"/>
    <w:rsid w:val="003F6A25"/>
    <w:rsid w:val="003F7F4F"/>
    <w:rsid w:val="004025A7"/>
    <w:rsid w:val="00403DCB"/>
    <w:rsid w:val="00406C37"/>
    <w:rsid w:val="00407808"/>
    <w:rsid w:val="0041079B"/>
    <w:rsid w:val="00414A58"/>
    <w:rsid w:val="004150AA"/>
    <w:rsid w:val="0042199B"/>
    <w:rsid w:val="00424C61"/>
    <w:rsid w:val="00426099"/>
    <w:rsid w:val="00427E8F"/>
    <w:rsid w:val="00427F44"/>
    <w:rsid w:val="00430AD9"/>
    <w:rsid w:val="00431AF1"/>
    <w:rsid w:val="0043430B"/>
    <w:rsid w:val="00437C02"/>
    <w:rsid w:val="00441597"/>
    <w:rsid w:val="00447B32"/>
    <w:rsid w:val="00456FB4"/>
    <w:rsid w:val="0045713C"/>
    <w:rsid w:val="00460F15"/>
    <w:rsid w:val="00462405"/>
    <w:rsid w:val="004650FC"/>
    <w:rsid w:val="00465A27"/>
    <w:rsid w:val="004665CB"/>
    <w:rsid w:val="00467A0D"/>
    <w:rsid w:val="00470826"/>
    <w:rsid w:val="00472B95"/>
    <w:rsid w:val="00473402"/>
    <w:rsid w:val="0047449D"/>
    <w:rsid w:val="004754C4"/>
    <w:rsid w:val="004771BC"/>
    <w:rsid w:val="00477353"/>
    <w:rsid w:val="00486609"/>
    <w:rsid w:val="004877B7"/>
    <w:rsid w:val="00497599"/>
    <w:rsid w:val="004A1340"/>
    <w:rsid w:val="004A5844"/>
    <w:rsid w:val="004A6608"/>
    <w:rsid w:val="004C0FA2"/>
    <w:rsid w:val="004D4D27"/>
    <w:rsid w:val="004E161F"/>
    <w:rsid w:val="004E16D1"/>
    <w:rsid w:val="004E5F1C"/>
    <w:rsid w:val="004E7362"/>
    <w:rsid w:val="00503FE6"/>
    <w:rsid w:val="00513593"/>
    <w:rsid w:val="00516ACA"/>
    <w:rsid w:val="00516C63"/>
    <w:rsid w:val="00517EA5"/>
    <w:rsid w:val="00526C15"/>
    <w:rsid w:val="00533D7A"/>
    <w:rsid w:val="005358DA"/>
    <w:rsid w:val="005400E3"/>
    <w:rsid w:val="005520A6"/>
    <w:rsid w:val="005527AD"/>
    <w:rsid w:val="005528FD"/>
    <w:rsid w:val="0055519F"/>
    <w:rsid w:val="00563CBE"/>
    <w:rsid w:val="00565228"/>
    <w:rsid w:val="00565FF4"/>
    <w:rsid w:val="005662BF"/>
    <w:rsid w:val="0056756B"/>
    <w:rsid w:val="00571905"/>
    <w:rsid w:val="00572478"/>
    <w:rsid w:val="005734EB"/>
    <w:rsid w:val="00580E9A"/>
    <w:rsid w:val="00584E6D"/>
    <w:rsid w:val="00590EB6"/>
    <w:rsid w:val="005938E1"/>
    <w:rsid w:val="005955BE"/>
    <w:rsid w:val="0059699B"/>
    <w:rsid w:val="005A2CF5"/>
    <w:rsid w:val="005A310C"/>
    <w:rsid w:val="005A325F"/>
    <w:rsid w:val="005B25E2"/>
    <w:rsid w:val="005C70DB"/>
    <w:rsid w:val="005D1130"/>
    <w:rsid w:val="005D442A"/>
    <w:rsid w:val="005D602F"/>
    <w:rsid w:val="005E0255"/>
    <w:rsid w:val="005F1DAF"/>
    <w:rsid w:val="005F2953"/>
    <w:rsid w:val="005F2B7D"/>
    <w:rsid w:val="005F71D5"/>
    <w:rsid w:val="006017DC"/>
    <w:rsid w:val="00604941"/>
    <w:rsid w:val="00610DCC"/>
    <w:rsid w:val="00614CAE"/>
    <w:rsid w:val="006207AD"/>
    <w:rsid w:val="00625633"/>
    <w:rsid w:val="00627E2B"/>
    <w:rsid w:val="00632EC7"/>
    <w:rsid w:val="00633522"/>
    <w:rsid w:val="006379F9"/>
    <w:rsid w:val="00653C2F"/>
    <w:rsid w:val="00655EDE"/>
    <w:rsid w:val="00661D6E"/>
    <w:rsid w:val="00666C3A"/>
    <w:rsid w:val="00676D4D"/>
    <w:rsid w:val="00676F49"/>
    <w:rsid w:val="00684E52"/>
    <w:rsid w:val="00691B33"/>
    <w:rsid w:val="006A42B7"/>
    <w:rsid w:val="006A4703"/>
    <w:rsid w:val="006B75ED"/>
    <w:rsid w:val="006C22B8"/>
    <w:rsid w:val="006C2557"/>
    <w:rsid w:val="006C70B8"/>
    <w:rsid w:val="006D3B5E"/>
    <w:rsid w:val="006E0B96"/>
    <w:rsid w:val="006F2D1B"/>
    <w:rsid w:val="006F4BED"/>
    <w:rsid w:val="006F6641"/>
    <w:rsid w:val="00701925"/>
    <w:rsid w:val="00705BE4"/>
    <w:rsid w:val="00706E8D"/>
    <w:rsid w:val="00710F83"/>
    <w:rsid w:val="00714EFA"/>
    <w:rsid w:val="00716761"/>
    <w:rsid w:val="00733FC8"/>
    <w:rsid w:val="00735AED"/>
    <w:rsid w:val="007379F8"/>
    <w:rsid w:val="007407A3"/>
    <w:rsid w:val="00743A35"/>
    <w:rsid w:val="007440EB"/>
    <w:rsid w:val="00745FD7"/>
    <w:rsid w:val="007475A7"/>
    <w:rsid w:val="00752CC7"/>
    <w:rsid w:val="00757CFF"/>
    <w:rsid w:val="00771492"/>
    <w:rsid w:val="00771DC5"/>
    <w:rsid w:val="007723EA"/>
    <w:rsid w:val="00775EA5"/>
    <w:rsid w:val="00776285"/>
    <w:rsid w:val="0077780B"/>
    <w:rsid w:val="00777F7B"/>
    <w:rsid w:val="00780164"/>
    <w:rsid w:val="007813AF"/>
    <w:rsid w:val="00786E1B"/>
    <w:rsid w:val="007907A4"/>
    <w:rsid w:val="00790C8B"/>
    <w:rsid w:val="007947AB"/>
    <w:rsid w:val="0079798C"/>
    <w:rsid w:val="007A1144"/>
    <w:rsid w:val="007A719C"/>
    <w:rsid w:val="007B1D5D"/>
    <w:rsid w:val="007B4671"/>
    <w:rsid w:val="007C1094"/>
    <w:rsid w:val="007C5A0E"/>
    <w:rsid w:val="007D0155"/>
    <w:rsid w:val="007D1335"/>
    <w:rsid w:val="007D2EF0"/>
    <w:rsid w:val="007D4101"/>
    <w:rsid w:val="007D62CA"/>
    <w:rsid w:val="007D6376"/>
    <w:rsid w:val="007D7780"/>
    <w:rsid w:val="0080288F"/>
    <w:rsid w:val="00811FC5"/>
    <w:rsid w:val="00824061"/>
    <w:rsid w:val="00824F0A"/>
    <w:rsid w:val="00825815"/>
    <w:rsid w:val="00826F53"/>
    <w:rsid w:val="00832A89"/>
    <w:rsid w:val="00832CBC"/>
    <w:rsid w:val="00833791"/>
    <w:rsid w:val="008415C1"/>
    <w:rsid w:val="00844638"/>
    <w:rsid w:val="00851CFF"/>
    <w:rsid w:val="00856239"/>
    <w:rsid w:val="00861682"/>
    <w:rsid w:val="00863AB4"/>
    <w:rsid w:val="008649AC"/>
    <w:rsid w:val="008653D6"/>
    <w:rsid w:val="00865433"/>
    <w:rsid w:val="00875AB9"/>
    <w:rsid w:val="00882290"/>
    <w:rsid w:val="00884588"/>
    <w:rsid w:val="00884D81"/>
    <w:rsid w:val="00887F59"/>
    <w:rsid w:val="0089079B"/>
    <w:rsid w:val="00891CC0"/>
    <w:rsid w:val="0089312F"/>
    <w:rsid w:val="008934EC"/>
    <w:rsid w:val="008A0568"/>
    <w:rsid w:val="008A0BD9"/>
    <w:rsid w:val="008A0E63"/>
    <w:rsid w:val="008C2B77"/>
    <w:rsid w:val="008C4AD7"/>
    <w:rsid w:val="008C4DDB"/>
    <w:rsid w:val="008C51ED"/>
    <w:rsid w:val="008D1348"/>
    <w:rsid w:val="008D530A"/>
    <w:rsid w:val="008E02AE"/>
    <w:rsid w:val="008E33F7"/>
    <w:rsid w:val="008E36E0"/>
    <w:rsid w:val="008E3CED"/>
    <w:rsid w:val="008E48BA"/>
    <w:rsid w:val="008E5538"/>
    <w:rsid w:val="008E74AA"/>
    <w:rsid w:val="008F1B50"/>
    <w:rsid w:val="008F302E"/>
    <w:rsid w:val="008F33EF"/>
    <w:rsid w:val="008F65B7"/>
    <w:rsid w:val="008F7558"/>
    <w:rsid w:val="008F7A99"/>
    <w:rsid w:val="0090301A"/>
    <w:rsid w:val="009107DE"/>
    <w:rsid w:val="00911B7B"/>
    <w:rsid w:val="00917EBC"/>
    <w:rsid w:val="0092211F"/>
    <w:rsid w:val="009226D8"/>
    <w:rsid w:val="00923059"/>
    <w:rsid w:val="00930D31"/>
    <w:rsid w:val="00942107"/>
    <w:rsid w:val="0094560A"/>
    <w:rsid w:val="00945FA1"/>
    <w:rsid w:val="009521DA"/>
    <w:rsid w:val="00952938"/>
    <w:rsid w:val="009554D2"/>
    <w:rsid w:val="00957289"/>
    <w:rsid w:val="00957FBD"/>
    <w:rsid w:val="00960DA8"/>
    <w:rsid w:val="00962F8E"/>
    <w:rsid w:val="00964D3E"/>
    <w:rsid w:val="00966199"/>
    <w:rsid w:val="00971FC5"/>
    <w:rsid w:val="0097717E"/>
    <w:rsid w:val="00991FD4"/>
    <w:rsid w:val="009A4EA2"/>
    <w:rsid w:val="009B04F5"/>
    <w:rsid w:val="009B083C"/>
    <w:rsid w:val="009B4CDB"/>
    <w:rsid w:val="009B621F"/>
    <w:rsid w:val="009B677D"/>
    <w:rsid w:val="009C0CF0"/>
    <w:rsid w:val="009C15B3"/>
    <w:rsid w:val="009D008E"/>
    <w:rsid w:val="009D4485"/>
    <w:rsid w:val="009E29D4"/>
    <w:rsid w:val="009E32E2"/>
    <w:rsid w:val="009E3447"/>
    <w:rsid w:val="009E4E1C"/>
    <w:rsid w:val="009E57DA"/>
    <w:rsid w:val="009F484B"/>
    <w:rsid w:val="00A0120A"/>
    <w:rsid w:val="00A04052"/>
    <w:rsid w:val="00A07420"/>
    <w:rsid w:val="00A107AF"/>
    <w:rsid w:val="00A11FFF"/>
    <w:rsid w:val="00A15E35"/>
    <w:rsid w:val="00A1674F"/>
    <w:rsid w:val="00A16DBA"/>
    <w:rsid w:val="00A171AB"/>
    <w:rsid w:val="00A21285"/>
    <w:rsid w:val="00A22C2B"/>
    <w:rsid w:val="00A23141"/>
    <w:rsid w:val="00A24384"/>
    <w:rsid w:val="00A25DD2"/>
    <w:rsid w:val="00A32065"/>
    <w:rsid w:val="00A35A89"/>
    <w:rsid w:val="00A37F2D"/>
    <w:rsid w:val="00A41565"/>
    <w:rsid w:val="00A434B7"/>
    <w:rsid w:val="00A44BCC"/>
    <w:rsid w:val="00A50DB4"/>
    <w:rsid w:val="00A65CF2"/>
    <w:rsid w:val="00A676DC"/>
    <w:rsid w:val="00A74612"/>
    <w:rsid w:val="00A7472E"/>
    <w:rsid w:val="00A75DB7"/>
    <w:rsid w:val="00A77DBE"/>
    <w:rsid w:val="00A826DE"/>
    <w:rsid w:val="00A837E5"/>
    <w:rsid w:val="00A853F6"/>
    <w:rsid w:val="00A93E26"/>
    <w:rsid w:val="00A95337"/>
    <w:rsid w:val="00A96952"/>
    <w:rsid w:val="00AA4CBD"/>
    <w:rsid w:val="00AA5BD8"/>
    <w:rsid w:val="00AB7DD0"/>
    <w:rsid w:val="00AC0075"/>
    <w:rsid w:val="00AC281E"/>
    <w:rsid w:val="00AC4734"/>
    <w:rsid w:val="00AD0A8B"/>
    <w:rsid w:val="00AD2A44"/>
    <w:rsid w:val="00AD488D"/>
    <w:rsid w:val="00AD4EB6"/>
    <w:rsid w:val="00AD616B"/>
    <w:rsid w:val="00AE1477"/>
    <w:rsid w:val="00AE4EDE"/>
    <w:rsid w:val="00AF6C9B"/>
    <w:rsid w:val="00B040E4"/>
    <w:rsid w:val="00B050B5"/>
    <w:rsid w:val="00B05A52"/>
    <w:rsid w:val="00B2080C"/>
    <w:rsid w:val="00B27269"/>
    <w:rsid w:val="00B2745C"/>
    <w:rsid w:val="00B30452"/>
    <w:rsid w:val="00B32E12"/>
    <w:rsid w:val="00B339DD"/>
    <w:rsid w:val="00B3447B"/>
    <w:rsid w:val="00B34639"/>
    <w:rsid w:val="00B34728"/>
    <w:rsid w:val="00B4434C"/>
    <w:rsid w:val="00B45058"/>
    <w:rsid w:val="00B45542"/>
    <w:rsid w:val="00B4689C"/>
    <w:rsid w:val="00B53579"/>
    <w:rsid w:val="00B63803"/>
    <w:rsid w:val="00B65C5E"/>
    <w:rsid w:val="00B67280"/>
    <w:rsid w:val="00B71E32"/>
    <w:rsid w:val="00B73B6C"/>
    <w:rsid w:val="00B75C9C"/>
    <w:rsid w:val="00B76935"/>
    <w:rsid w:val="00B81BEE"/>
    <w:rsid w:val="00B87868"/>
    <w:rsid w:val="00B87DA4"/>
    <w:rsid w:val="00B93236"/>
    <w:rsid w:val="00B9365E"/>
    <w:rsid w:val="00BA7CC9"/>
    <w:rsid w:val="00BB1E16"/>
    <w:rsid w:val="00BB583A"/>
    <w:rsid w:val="00BC14B6"/>
    <w:rsid w:val="00BC165D"/>
    <w:rsid w:val="00BC30F3"/>
    <w:rsid w:val="00BC4BCE"/>
    <w:rsid w:val="00BC5317"/>
    <w:rsid w:val="00BC6186"/>
    <w:rsid w:val="00BC63B8"/>
    <w:rsid w:val="00BD0A82"/>
    <w:rsid w:val="00BD1681"/>
    <w:rsid w:val="00BD4201"/>
    <w:rsid w:val="00BD4F83"/>
    <w:rsid w:val="00BD651B"/>
    <w:rsid w:val="00BE4752"/>
    <w:rsid w:val="00BE5D30"/>
    <w:rsid w:val="00BF5FEE"/>
    <w:rsid w:val="00C0215E"/>
    <w:rsid w:val="00C028CD"/>
    <w:rsid w:val="00C03369"/>
    <w:rsid w:val="00C03E52"/>
    <w:rsid w:val="00C04A3A"/>
    <w:rsid w:val="00C076D4"/>
    <w:rsid w:val="00C12F45"/>
    <w:rsid w:val="00C1702E"/>
    <w:rsid w:val="00C209C6"/>
    <w:rsid w:val="00C22758"/>
    <w:rsid w:val="00C22D61"/>
    <w:rsid w:val="00C254E9"/>
    <w:rsid w:val="00C257F2"/>
    <w:rsid w:val="00C266DB"/>
    <w:rsid w:val="00C34042"/>
    <w:rsid w:val="00C34BFE"/>
    <w:rsid w:val="00C35BA2"/>
    <w:rsid w:val="00C4417D"/>
    <w:rsid w:val="00C44E93"/>
    <w:rsid w:val="00C45A6D"/>
    <w:rsid w:val="00C466CA"/>
    <w:rsid w:val="00C55CFC"/>
    <w:rsid w:val="00C56E3B"/>
    <w:rsid w:val="00C6360B"/>
    <w:rsid w:val="00C656FB"/>
    <w:rsid w:val="00C6743B"/>
    <w:rsid w:val="00C719BF"/>
    <w:rsid w:val="00C80005"/>
    <w:rsid w:val="00C8169D"/>
    <w:rsid w:val="00C83B81"/>
    <w:rsid w:val="00C85A4E"/>
    <w:rsid w:val="00C924AB"/>
    <w:rsid w:val="00C92904"/>
    <w:rsid w:val="00C940B3"/>
    <w:rsid w:val="00C963FB"/>
    <w:rsid w:val="00C97CEC"/>
    <w:rsid w:val="00CA5681"/>
    <w:rsid w:val="00CA60FC"/>
    <w:rsid w:val="00CA6B3D"/>
    <w:rsid w:val="00CA7AFF"/>
    <w:rsid w:val="00CB7BD7"/>
    <w:rsid w:val="00CC01C6"/>
    <w:rsid w:val="00CD03DE"/>
    <w:rsid w:val="00CE0EDB"/>
    <w:rsid w:val="00CE46EA"/>
    <w:rsid w:val="00CE4B08"/>
    <w:rsid w:val="00CE7729"/>
    <w:rsid w:val="00CF1FD4"/>
    <w:rsid w:val="00CF5FE5"/>
    <w:rsid w:val="00CF6A99"/>
    <w:rsid w:val="00D05D7A"/>
    <w:rsid w:val="00D111DB"/>
    <w:rsid w:val="00D11D81"/>
    <w:rsid w:val="00D136AC"/>
    <w:rsid w:val="00D168FA"/>
    <w:rsid w:val="00D16F09"/>
    <w:rsid w:val="00D17009"/>
    <w:rsid w:val="00D26692"/>
    <w:rsid w:val="00D33972"/>
    <w:rsid w:val="00D34E3F"/>
    <w:rsid w:val="00D3602D"/>
    <w:rsid w:val="00D361BB"/>
    <w:rsid w:val="00D4371B"/>
    <w:rsid w:val="00D44060"/>
    <w:rsid w:val="00D536A0"/>
    <w:rsid w:val="00D53DE2"/>
    <w:rsid w:val="00D54E4B"/>
    <w:rsid w:val="00D56314"/>
    <w:rsid w:val="00D61E28"/>
    <w:rsid w:val="00D62A45"/>
    <w:rsid w:val="00D657D3"/>
    <w:rsid w:val="00D73D3E"/>
    <w:rsid w:val="00D74517"/>
    <w:rsid w:val="00D801AB"/>
    <w:rsid w:val="00D817A4"/>
    <w:rsid w:val="00D81BC5"/>
    <w:rsid w:val="00D8524D"/>
    <w:rsid w:val="00D86B57"/>
    <w:rsid w:val="00D94DAA"/>
    <w:rsid w:val="00D95B71"/>
    <w:rsid w:val="00DA2A19"/>
    <w:rsid w:val="00DA582D"/>
    <w:rsid w:val="00DB2497"/>
    <w:rsid w:val="00DB2E3A"/>
    <w:rsid w:val="00DB3453"/>
    <w:rsid w:val="00DB4D3E"/>
    <w:rsid w:val="00DC3DA5"/>
    <w:rsid w:val="00DD0FCB"/>
    <w:rsid w:val="00DD3DB0"/>
    <w:rsid w:val="00DD7105"/>
    <w:rsid w:val="00DE5AC9"/>
    <w:rsid w:val="00DF598A"/>
    <w:rsid w:val="00DF6C34"/>
    <w:rsid w:val="00E00E30"/>
    <w:rsid w:val="00E048C6"/>
    <w:rsid w:val="00E12C5E"/>
    <w:rsid w:val="00E13F13"/>
    <w:rsid w:val="00E1485F"/>
    <w:rsid w:val="00E16C39"/>
    <w:rsid w:val="00E16F4E"/>
    <w:rsid w:val="00E176B5"/>
    <w:rsid w:val="00E17F1C"/>
    <w:rsid w:val="00E355DD"/>
    <w:rsid w:val="00E35BD0"/>
    <w:rsid w:val="00E36C1A"/>
    <w:rsid w:val="00E40970"/>
    <w:rsid w:val="00E477F4"/>
    <w:rsid w:val="00E51EE0"/>
    <w:rsid w:val="00E53F70"/>
    <w:rsid w:val="00E56731"/>
    <w:rsid w:val="00E777ED"/>
    <w:rsid w:val="00E802AE"/>
    <w:rsid w:val="00E8654C"/>
    <w:rsid w:val="00E90ECF"/>
    <w:rsid w:val="00E92DDE"/>
    <w:rsid w:val="00E93E0C"/>
    <w:rsid w:val="00E94883"/>
    <w:rsid w:val="00EB2E9D"/>
    <w:rsid w:val="00EC38B8"/>
    <w:rsid w:val="00EC3950"/>
    <w:rsid w:val="00EC469B"/>
    <w:rsid w:val="00EC6ACE"/>
    <w:rsid w:val="00EE2004"/>
    <w:rsid w:val="00F03959"/>
    <w:rsid w:val="00F047FC"/>
    <w:rsid w:val="00F06874"/>
    <w:rsid w:val="00F069D7"/>
    <w:rsid w:val="00F078C3"/>
    <w:rsid w:val="00F10445"/>
    <w:rsid w:val="00F11BBE"/>
    <w:rsid w:val="00F21FC0"/>
    <w:rsid w:val="00F25F8B"/>
    <w:rsid w:val="00F2646A"/>
    <w:rsid w:val="00F41D1A"/>
    <w:rsid w:val="00F5081C"/>
    <w:rsid w:val="00F55BBD"/>
    <w:rsid w:val="00F64286"/>
    <w:rsid w:val="00F650E2"/>
    <w:rsid w:val="00F66791"/>
    <w:rsid w:val="00F74B02"/>
    <w:rsid w:val="00F75B83"/>
    <w:rsid w:val="00F75D85"/>
    <w:rsid w:val="00F76042"/>
    <w:rsid w:val="00F76F83"/>
    <w:rsid w:val="00F771D8"/>
    <w:rsid w:val="00F81176"/>
    <w:rsid w:val="00F82023"/>
    <w:rsid w:val="00F8223E"/>
    <w:rsid w:val="00F84178"/>
    <w:rsid w:val="00F873D0"/>
    <w:rsid w:val="00F87D1B"/>
    <w:rsid w:val="00F969F7"/>
    <w:rsid w:val="00FA15AB"/>
    <w:rsid w:val="00FA192C"/>
    <w:rsid w:val="00FA33C3"/>
    <w:rsid w:val="00FA7B9D"/>
    <w:rsid w:val="00FA7E16"/>
    <w:rsid w:val="00FB088B"/>
    <w:rsid w:val="00FC44E2"/>
    <w:rsid w:val="00FC49D4"/>
    <w:rsid w:val="00FC73A4"/>
    <w:rsid w:val="00FD0A15"/>
    <w:rsid w:val="00FD0E82"/>
    <w:rsid w:val="00FD21FD"/>
    <w:rsid w:val="00FD2550"/>
    <w:rsid w:val="00FE0F33"/>
    <w:rsid w:val="00FE1577"/>
    <w:rsid w:val="00FE1BB1"/>
    <w:rsid w:val="00FE4AA0"/>
    <w:rsid w:val="00FE7422"/>
    <w:rsid w:val="00FF3C5E"/>
    <w:rsid w:val="00FF4382"/>
    <w:rsid w:val="00FF4F56"/>
    <w:rsid w:val="00FF5DF3"/>
    <w:rsid w:val="00FF62FF"/>
    <w:rsid w:val="00FF76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0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E35"/>
    <w:rPr>
      <w:rFonts w:ascii="Calibri" w:eastAsia="Times New Roman" w:hAnsi="Calibri" w:cs="Arial"/>
    </w:rPr>
  </w:style>
  <w:style w:type="paragraph" w:styleId="Heading1">
    <w:name w:val="heading 1"/>
    <w:basedOn w:val="Normal"/>
    <w:link w:val="Heading1Char"/>
    <w:autoRedefine/>
    <w:qFormat/>
    <w:rsid w:val="0055519F"/>
    <w:pPr>
      <w:numPr>
        <w:numId w:val="55"/>
      </w:numPr>
      <w:tabs>
        <w:tab w:val="left" w:pos="426"/>
      </w:tabs>
      <w:spacing w:after="0"/>
      <w:ind w:left="0" w:firstLine="0"/>
      <w:jc w:val="both"/>
      <w:outlineLvl w:val="0"/>
    </w:pPr>
    <w:rPr>
      <w:rFonts w:ascii="Book Antiqua" w:hAnsi="Book Antiqua" w:cs="Times New Roman"/>
      <w:sz w:val="24"/>
      <w:szCs w:val="24"/>
    </w:rPr>
  </w:style>
  <w:style w:type="paragraph" w:styleId="Heading2">
    <w:name w:val="heading 2"/>
    <w:basedOn w:val="Normal"/>
    <w:link w:val="Heading2Char"/>
    <w:autoRedefine/>
    <w:qFormat/>
    <w:rsid w:val="003D0A7E"/>
    <w:pPr>
      <w:numPr>
        <w:ilvl w:val="1"/>
        <w:numId w:val="27"/>
      </w:numPr>
      <w:tabs>
        <w:tab w:val="clear" w:pos="1440"/>
        <w:tab w:val="num" w:pos="709"/>
      </w:tabs>
      <w:spacing w:after="120" w:line="520" w:lineRule="exact"/>
      <w:ind w:left="709" w:hanging="357"/>
      <w:outlineLvl w:val="1"/>
    </w:pPr>
    <w:rPr>
      <w:rFonts w:ascii="Times New Roman" w:hAnsi="Times New Roman" w:cs="Times New Roman"/>
      <w:b/>
      <w:bCs/>
      <w:sz w:val="24"/>
      <w:szCs w:val="24"/>
    </w:rPr>
  </w:style>
  <w:style w:type="paragraph" w:styleId="Heading3">
    <w:name w:val="heading 3"/>
    <w:basedOn w:val="Normal"/>
    <w:link w:val="Heading3Char"/>
    <w:qFormat/>
    <w:rsid w:val="003D0A7E"/>
    <w:pPr>
      <w:spacing w:after="0" w:line="199" w:lineRule="atLeast"/>
      <w:outlineLvl w:val="2"/>
    </w:pPr>
    <w:rPr>
      <w:rFonts w:ascii="Times New Roman" w:hAnsi="Times New Roman" w:cs="Times New Roman"/>
      <w:b/>
      <w:bCs/>
      <w:sz w:val="24"/>
      <w:szCs w:val="24"/>
    </w:rPr>
  </w:style>
  <w:style w:type="paragraph" w:styleId="Heading4">
    <w:name w:val="heading 4"/>
    <w:basedOn w:val="Normal"/>
    <w:next w:val="Normal"/>
    <w:link w:val="Heading4Char"/>
    <w:autoRedefine/>
    <w:qFormat/>
    <w:rsid w:val="003D0A7E"/>
    <w:pPr>
      <w:keepNext/>
      <w:numPr>
        <w:numId w:val="26"/>
      </w:numPr>
      <w:spacing w:after="120" w:line="360" w:lineRule="auto"/>
      <w:outlineLvl w:val="3"/>
    </w:pPr>
    <w:rPr>
      <w:rFonts w:ascii="Book Antiqua" w:hAnsi="Book Antiqua"/>
      <w:snapToGrid w:val="0"/>
      <w:lang w:val="en-GB"/>
    </w:rPr>
  </w:style>
  <w:style w:type="paragraph" w:styleId="Heading5">
    <w:name w:val="heading 5"/>
    <w:basedOn w:val="Normal"/>
    <w:next w:val="Normal"/>
    <w:link w:val="Heading5Char"/>
    <w:autoRedefine/>
    <w:qFormat/>
    <w:rsid w:val="003D0A7E"/>
    <w:pPr>
      <w:keepNext/>
      <w:numPr>
        <w:ilvl w:val="1"/>
        <w:numId w:val="26"/>
      </w:numPr>
      <w:tabs>
        <w:tab w:val="clear" w:pos="1440"/>
        <w:tab w:val="num" w:pos="960"/>
      </w:tabs>
      <w:spacing w:after="120" w:line="480" w:lineRule="exact"/>
      <w:ind w:left="960"/>
      <w:outlineLvl w:val="4"/>
    </w:pPr>
    <w:rPr>
      <w:rFonts w:ascii="Bookman Old Style" w:hAnsi="Bookman Old Style" w:cs="Tahoma"/>
      <w:b/>
      <w:bCs/>
      <w:color w:val="000000"/>
    </w:rPr>
  </w:style>
  <w:style w:type="paragraph" w:styleId="Heading6">
    <w:name w:val="heading 6"/>
    <w:basedOn w:val="Normal"/>
    <w:next w:val="Normal"/>
    <w:link w:val="Heading6Char"/>
    <w:autoRedefine/>
    <w:qFormat/>
    <w:rsid w:val="003D0A7E"/>
    <w:pPr>
      <w:keepNext/>
      <w:spacing w:after="120" w:line="480" w:lineRule="exact"/>
      <w:outlineLvl w:val="5"/>
    </w:pPr>
    <w:rPr>
      <w:rFonts w:ascii="Bookman Old Style" w:hAnsi="Bookman Old Styl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5E35"/>
    <w:pPr>
      <w:ind w:left="720"/>
      <w:contextualSpacing/>
    </w:pPr>
  </w:style>
  <w:style w:type="paragraph" w:styleId="Header">
    <w:name w:val="header"/>
    <w:basedOn w:val="Normal"/>
    <w:link w:val="HeaderChar"/>
    <w:uiPriority w:val="99"/>
    <w:unhideWhenUsed/>
    <w:rsid w:val="00A15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E35"/>
    <w:rPr>
      <w:rFonts w:ascii="Calibri" w:eastAsia="Times New Roman" w:hAnsi="Calibri" w:cs="Arial"/>
    </w:rPr>
  </w:style>
  <w:style w:type="paragraph" w:styleId="Footer">
    <w:name w:val="footer"/>
    <w:basedOn w:val="Normal"/>
    <w:link w:val="FooterChar"/>
    <w:uiPriority w:val="99"/>
    <w:unhideWhenUsed/>
    <w:rsid w:val="00A15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E35"/>
    <w:rPr>
      <w:rFonts w:ascii="Calibri" w:eastAsia="Times New Roman" w:hAnsi="Calibri" w:cs="Arial"/>
    </w:rPr>
  </w:style>
  <w:style w:type="paragraph" w:styleId="FootnoteText">
    <w:name w:val="footnote text"/>
    <w:basedOn w:val="Normal"/>
    <w:link w:val="FootnoteTextChar"/>
    <w:uiPriority w:val="99"/>
    <w:unhideWhenUsed/>
    <w:rsid w:val="00A15E35"/>
    <w:pPr>
      <w:spacing w:after="0" w:line="240" w:lineRule="auto"/>
    </w:pPr>
    <w:rPr>
      <w:sz w:val="20"/>
      <w:szCs w:val="20"/>
    </w:rPr>
  </w:style>
  <w:style w:type="character" w:customStyle="1" w:styleId="FootnoteTextChar">
    <w:name w:val="Footnote Text Char"/>
    <w:basedOn w:val="DefaultParagraphFont"/>
    <w:link w:val="FootnoteText"/>
    <w:uiPriority w:val="99"/>
    <w:rsid w:val="00A15E35"/>
    <w:rPr>
      <w:rFonts w:ascii="Calibri" w:eastAsia="Times New Roman" w:hAnsi="Calibri" w:cs="Arial"/>
      <w:sz w:val="20"/>
      <w:szCs w:val="20"/>
    </w:rPr>
  </w:style>
  <w:style w:type="character" w:styleId="FootnoteReference">
    <w:name w:val="footnote reference"/>
    <w:basedOn w:val="DefaultParagraphFont"/>
    <w:uiPriority w:val="99"/>
    <w:unhideWhenUsed/>
    <w:rsid w:val="00A15E35"/>
    <w:rPr>
      <w:rFonts w:cs="Times New Roman"/>
      <w:vertAlign w:val="superscript"/>
    </w:rPr>
  </w:style>
  <w:style w:type="character" w:styleId="Hyperlink">
    <w:name w:val="Hyperlink"/>
    <w:basedOn w:val="DefaultParagraphFont"/>
    <w:uiPriority w:val="99"/>
    <w:unhideWhenUsed/>
    <w:rsid w:val="00A15E35"/>
    <w:rPr>
      <w:rFonts w:cs="Times New Roman"/>
      <w:color w:val="0000FF"/>
      <w:u w:val="single"/>
    </w:rPr>
  </w:style>
  <w:style w:type="table" w:styleId="TableGrid">
    <w:name w:val="Table Grid"/>
    <w:basedOn w:val="TableNormal"/>
    <w:uiPriority w:val="59"/>
    <w:rsid w:val="00A15E35"/>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A15E35"/>
  </w:style>
  <w:style w:type="paragraph" w:styleId="BodyTextIndent3">
    <w:name w:val="Body Text Indent 3"/>
    <w:basedOn w:val="Normal"/>
    <w:link w:val="BodyTextIndent3Char"/>
    <w:rsid w:val="003D0A7E"/>
    <w:pPr>
      <w:spacing w:after="0" w:line="240" w:lineRule="auto"/>
      <w:ind w:left="360" w:firstLine="72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rsid w:val="003D0A7E"/>
    <w:rPr>
      <w:rFonts w:ascii="Times New Roman" w:eastAsia="Times New Roman" w:hAnsi="Times New Roman" w:cs="Times New Roman"/>
      <w:sz w:val="24"/>
      <w:szCs w:val="24"/>
    </w:rPr>
  </w:style>
  <w:style w:type="paragraph" w:styleId="BodyText3">
    <w:name w:val="Body Text 3"/>
    <w:basedOn w:val="Normal"/>
    <w:link w:val="BodyText3Char"/>
    <w:rsid w:val="003D0A7E"/>
    <w:pPr>
      <w:spacing w:after="0" w:line="240" w:lineRule="auto"/>
      <w:jc w:val="both"/>
    </w:pPr>
    <w:rPr>
      <w:rFonts w:ascii="Times New Roman" w:hAnsi="Times New Roman" w:cs="Times New Roman"/>
      <w:sz w:val="24"/>
      <w:szCs w:val="24"/>
    </w:rPr>
  </w:style>
  <w:style w:type="character" w:customStyle="1" w:styleId="BodyText3Char">
    <w:name w:val="Body Text 3 Char"/>
    <w:basedOn w:val="DefaultParagraphFont"/>
    <w:link w:val="BodyText3"/>
    <w:rsid w:val="003D0A7E"/>
    <w:rPr>
      <w:rFonts w:ascii="Times New Roman" w:eastAsia="Times New Roman" w:hAnsi="Times New Roman" w:cs="Times New Roman"/>
      <w:sz w:val="24"/>
      <w:szCs w:val="24"/>
    </w:rPr>
  </w:style>
  <w:style w:type="paragraph" w:styleId="BodyText">
    <w:name w:val="Body Text"/>
    <w:basedOn w:val="Normal"/>
    <w:link w:val="BodyTextChar"/>
    <w:rsid w:val="003D0A7E"/>
    <w:pPr>
      <w:spacing w:after="0" w:line="240" w:lineRule="auto"/>
    </w:pPr>
    <w:rPr>
      <w:rFonts w:ascii="Times New Roman" w:hAnsi="Times New Roman" w:cs="Times New Roman"/>
      <w:sz w:val="40"/>
      <w:szCs w:val="24"/>
      <w:lang w:val="en-GB"/>
    </w:rPr>
  </w:style>
  <w:style w:type="character" w:customStyle="1" w:styleId="BodyTextChar">
    <w:name w:val="Body Text Char"/>
    <w:basedOn w:val="DefaultParagraphFont"/>
    <w:link w:val="BodyText"/>
    <w:rsid w:val="003D0A7E"/>
    <w:rPr>
      <w:rFonts w:ascii="Times New Roman" w:eastAsia="Times New Roman" w:hAnsi="Times New Roman" w:cs="Times New Roman"/>
      <w:sz w:val="40"/>
      <w:szCs w:val="24"/>
      <w:lang w:val="en-GB"/>
    </w:rPr>
  </w:style>
  <w:style w:type="paragraph" w:styleId="BodyTextIndent2">
    <w:name w:val="Body Text Indent 2"/>
    <w:basedOn w:val="Normal"/>
    <w:link w:val="BodyTextIndent2Char"/>
    <w:uiPriority w:val="99"/>
    <w:semiHidden/>
    <w:unhideWhenUsed/>
    <w:rsid w:val="003D0A7E"/>
    <w:pPr>
      <w:spacing w:after="120" w:line="480" w:lineRule="auto"/>
      <w:ind w:left="283"/>
    </w:pPr>
  </w:style>
  <w:style w:type="character" w:customStyle="1" w:styleId="BodyTextIndent2Char">
    <w:name w:val="Body Text Indent 2 Char"/>
    <w:basedOn w:val="DefaultParagraphFont"/>
    <w:link w:val="BodyTextIndent2"/>
    <w:uiPriority w:val="99"/>
    <w:semiHidden/>
    <w:rsid w:val="003D0A7E"/>
    <w:rPr>
      <w:rFonts w:ascii="Calibri" w:eastAsia="Times New Roman" w:hAnsi="Calibri" w:cs="Arial"/>
    </w:rPr>
  </w:style>
  <w:style w:type="paragraph" w:styleId="NormalWeb">
    <w:name w:val="Normal (Web)"/>
    <w:basedOn w:val="Normal"/>
    <w:rsid w:val="003D0A7E"/>
    <w:pPr>
      <w:spacing w:before="100" w:beforeAutospacing="1" w:after="100" w:afterAutospacing="1" w:line="240" w:lineRule="auto"/>
    </w:pPr>
    <w:rPr>
      <w:rFonts w:ascii="Times New Roman" w:hAnsi="Times New Roman" w:cs="Times New Roman"/>
      <w:sz w:val="24"/>
      <w:szCs w:val="24"/>
      <w:lang w:val="id-ID" w:eastAsia="id-ID"/>
    </w:rPr>
  </w:style>
  <w:style w:type="paragraph" w:styleId="BodyText2">
    <w:name w:val="Body Text 2"/>
    <w:basedOn w:val="Normal"/>
    <w:link w:val="BodyText2Char"/>
    <w:unhideWhenUsed/>
    <w:rsid w:val="003D0A7E"/>
    <w:pPr>
      <w:spacing w:after="120" w:line="480" w:lineRule="auto"/>
    </w:pPr>
  </w:style>
  <w:style w:type="character" w:customStyle="1" w:styleId="BodyText2Char">
    <w:name w:val="Body Text 2 Char"/>
    <w:basedOn w:val="DefaultParagraphFont"/>
    <w:link w:val="BodyText2"/>
    <w:uiPriority w:val="99"/>
    <w:semiHidden/>
    <w:rsid w:val="003D0A7E"/>
    <w:rPr>
      <w:rFonts w:ascii="Calibri" w:eastAsia="Times New Roman" w:hAnsi="Calibri" w:cs="Arial"/>
    </w:rPr>
  </w:style>
  <w:style w:type="character" w:customStyle="1" w:styleId="Heading1Char">
    <w:name w:val="Heading 1 Char"/>
    <w:basedOn w:val="DefaultParagraphFont"/>
    <w:link w:val="Heading1"/>
    <w:rsid w:val="0055519F"/>
    <w:rPr>
      <w:rFonts w:ascii="Book Antiqua" w:eastAsia="Times New Roman" w:hAnsi="Book Antiqua" w:cs="Times New Roman"/>
      <w:sz w:val="24"/>
      <w:szCs w:val="24"/>
    </w:rPr>
  </w:style>
  <w:style w:type="character" w:customStyle="1" w:styleId="Heading2Char">
    <w:name w:val="Heading 2 Char"/>
    <w:basedOn w:val="DefaultParagraphFont"/>
    <w:link w:val="Heading2"/>
    <w:rsid w:val="003D0A7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D0A7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3D0A7E"/>
    <w:rPr>
      <w:rFonts w:ascii="Book Antiqua" w:eastAsia="Times New Roman" w:hAnsi="Book Antiqua" w:cs="Arial"/>
      <w:snapToGrid w:val="0"/>
      <w:lang w:val="en-GB"/>
    </w:rPr>
  </w:style>
  <w:style w:type="character" w:customStyle="1" w:styleId="Heading5Char">
    <w:name w:val="Heading 5 Char"/>
    <w:basedOn w:val="DefaultParagraphFont"/>
    <w:link w:val="Heading5"/>
    <w:rsid w:val="003D0A7E"/>
    <w:rPr>
      <w:rFonts w:ascii="Bookman Old Style" w:eastAsia="Times New Roman" w:hAnsi="Bookman Old Style" w:cs="Tahoma"/>
      <w:b/>
      <w:bCs/>
      <w:color w:val="000000"/>
    </w:rPr>
  </w:style>
  <w:style w:type="character" w:customStyle="1" w:styleId="Heading6Char">
    <w:name w:val="Heading 6 Char"/>
    <w:basedOn w:val="DefaultParagraphFont"/>
    <w:link w:val="Heading6"/>
    <w:rsid w:val="003D0A7E"/>
    <w:rPr>
      <w:rFonts w:ascii="Bookman Old Style" w:eastAsia="Times New Roman" w:hAnsi="Bookman Old Style" w:cs="Times New Roman"/>
    </w:rPr>
  </w:style>
  <w:style w:type="paragraph" w:styleId="Title">
    <w:name w:val="Title"/>
    <w:basedOn w:val="Normal"/>
    <w:link w:val="TitleChar"/>
    <w:qFormat/>
    <w:rsid w:val="003D0A7E"/>
    <w:pPr>
      <w:spacing w:after="120" w:line="480" w:lineRule="atLeast"/>
      <w:jc w:val="center"/>
    </w:pPr>
    <w:rPr>
      <w:rFonts w:ascii="Bookman Old Style" w:hAnsi="Bookman Old Style" w:cs="Times New Roman"/>
      <w:b/>
      <w:bCs/>
      <w:sz w:val="24"/>
      <w:szCs w:val="36"/>
    </w:rPr>
  </w:style>
  <w:style w:type="character" w:customStyle="1" w:styleId="TitleChar">
    <w:name w:val="Title Char"/>
    <w:basedOn w:val="DefaultParagraphFont"/>
    <w:link w:val="Title"/>
    <w:rsid w:val="003D0A7E"/>
    <w:rPr>
      <w:rFonts w:ascii="Bookman Old Style" w:eastAsia="Times New Roman" w:hAnsi="Bookman Old Style" w:cs="Times New Roman"/>
      <w:b/>
      <w:bCs/>
      <w:sz w:val="24"/>
      <w:szCs w:val="36"/>
    </w:rPr>
  </w:style>
  <w:style w:type="character" w:styleId="PageNumber">
    <w:name w:val="page number"/>
    <w:basedOn w:val="DefaultParagraphFont"/>
    <w:rsid w:val="003D0A7E"/>
  </w:style>
  <w:style w:type="character" w:styleId="Strong">
    <w:name w:val="Strong"/>
    <w:basedOn w:val="DefaultParagraphFont"/>
    <w:qFormat/>
    <w:rsid w:val="003D0A7E"/>
    <w:rPr>
      <w:b/>
      <w:bCs/>
    </w:rPr>
  </w:style>
  <w:style w:type="paragraph" w:customStyle="1" w:styleId="StyleBodyText2LatinTimesNewRomanComplexTimesNewRo">
    <w:name w:val="Style Body Text 2 + (Latin) Times New Roman (Complex) Times New Ro..."/>
    <w:basedOn w:val="Normal"/>
    <w:link w:val="StyleBodyText2LatinTimesNewRomanComplexTimesNewRoChar"/>
    <w:autoRedefine/>
    <w:rsid w:val="003D0A7E"/>
    <w:pPr>
      <w:spacing w:after="240" w:line="240" w:lineRule="auto"/>
      <w:ind w:left="567"/>
      <w:jc w:val="both"/>
    </w:pPr>
    <w:rPr>
      <w:rFonts w:ascii="Times New Roman" w:hAnsi="Times New Roman" w:cs="Times New Roman"/>
      <w:sz w:val="24"/>
      <w:szCs w:val="24"/>
      <w:lang w:val="id-ID"/>
    </w:rPr>
  </w:style>
  <w:style w:type="character" w:customStyle="1" w:styleId="StyleBodyText2LatinTimesNewRomanComplexTimesNewRoChar">
    <w:name w:val="Style Body Text 2 + (Latin) Times New Roman (Complex) Times New Ro... Char"/>
    <w:basedOn w:val="DefaultParagraphFont"/>
    <w:link w:val="StyleBodyText2LatinTimesNewRomanComplexTimesNewRo"/>
    <w:rsid w:val="003D0A7E"/>
    <w:rPr>
      <w:rFonts w:ascii="Times New Roman" w:eastAsia="Times New Roman" w:hAnsi="Times New Roman" w:cs="Times New Roman"/>
      <w:sz w:val="24"/>
      <w:szCs w:val="24"/>
      <w:lang w:val="id-ID"/>
    </w:rPr>
  </w:style>
  <w:style w:type="paragraph" w:styleId="DocumentMap">
    <w:name w:val="Document Map"/>
    <w:basedOn w:val="Normal"/>
    <w:link w:val="DocumentMapChar"/>
    <w:semiHidden/>
    <w:rsid w:val="003D0A7E"/>
    <w:pPr>
      <w:shd w:val="clear" w:color="auto" w:fill="000080"/>
      <w:spacing w:after="0" w:line="199" w:lineRule="atLeast"/>
    </w:pPr>
    <w:rPr>
      <w:rFonts w:ascii="Tahoma" w:hAnsi="Tahoma" w:cs="Tahoma"/>
      <w:sz w:val="20"/>
      <w:szCs w:val="20"/>
    </w:rPr>
  </w:style>
  <w:style w:type="character" w:customStyle="1" w:styleId="DocumentMapChar">
    <w:name w:val="Document Map Char"/>
    <w:basedOn w:val="DefaultParagraphFont"/>
    <w:link w:val="DocumentMap"/>
    <w:semiHidden/>
    <w:rsid w:val="003D0A7E"/>
    <w:rPr>
      <w:rFonts w:ascii="Tahoma" w:eastAsia="Times New Roman" w:hAnsi="Tahoma" w:cs="Tahoma"/>
      <w:sz w:val="20"/>
      <w:szCs w:val="20"/>
      <w:shd w:val="clear" w:color="auto" w:fill="000080"/>
    </w:rPr>
  </w:style>
  <w:style w:type="character" w:customStyle="1" w:styleId="ListParagraphChar">
    <w:name w:val="List Paragraph Char"/>
    <w:basedOn w:val="DefaultParagraphFont"/>
    <w:link w:val="ListParagraph"/>
    <w:uiPriority w:val="34"/>
    <w:locked/>
    <w:rsid w:val="003D0A7E"/>
    <w:rPr>
      <w:rFonts w:ascii="Calibri" w:eastAsia="Times New Roman" w:hAnsi="Calibri" w:cs="Arial"/>
    </w:rPr>
  </w:style>
  <w:style w:type="character" w:styleId="HTMLCite">
    <w:name w:val="HTML Cite"/>
    <w:basedOn w:val="DefaultParagraphFont"/>
    <w:uiPriority w:val="99"/>
    <w:semiHidden/>
    <w:unhideWhenUsed/>
    <w:rsid w:val="003D0A7E"/>
    <w:rPr>
      <w:rFonts w:cs="Times New Roman"/>
      <w:i/>
      <w:iCs/>
    </w:rPr>
  </w:style>
  <w:style w:type="table" w:customStyle="1" w:styleId="LightShading1">
    <w:name w:val="Light Shading1"/>
    <w:basedOn w:val="TableNormal"/>
    <w:uiPriority w:val="60"/>
    <w:rsid w:val="00F650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94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3B2"/>
    <w:rPr>
      <w:rFonts w:ascii="Tahoma" w:eastAsia="Times New Roman" w:hAnsi="Tahoma" w:cs="Tahoma"/>
      <w:sz w:val="16"/>
      <w:szCs w:val="16"/>
    </w:rPr>
  </w:style>
  <w:style w:type="paragraph" w:styleId="NoSpacing">
    <w:name w:val="No Spacing"/>
    <w:uiPriority w:val="1"/>
    <w:qFormat/>
    <w:rsid w:val="00B87868"/>
    <w:pPr>
      <w:spacing w:after="0" w:line="240" w:lineRule="auto"/>
    </w:pPr>
    <w:rPr>
      <w:rFonts w:ascii="Calibri" w:eastAsia="Calibri" w:hAnsi="Calibri" w:cs="Arial"/>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cademia.edu/4807142/PENDEKATAN_SCIENTIFIC_DALAM_KURIKULUM_2013_ENDANG_KOMARA_Guru_Besar"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a%20JURNAL%20al%20MAHARA%20PBA%20UIN%20SUKA\Edisi%20Juni%202016\TEMPLATE%20JURNAL%20ALMAHA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91A85-538C-4CD3-BB12-BF21BEEB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ALMAHARA.dotx</Template>
  <TotalTime>44</TotalTime>
  <Pages>16</Pages>
  <Words>3287</Words>
  <Characters>18738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Lenovo</cp:lastModifiedBy>
  <cp:revision>17</cp:revision>
  <cp:lastPrinted>2017-12-19T03:02:00Z</cp:lastPrinted>
  <dcterms:created xsi:type="dcterms:W3CDTF">2016-11-30T01:19:00Z</dcterms:created>
  <dcterms:modified xsi:type="dcterms:W3CDTF">2017-12-19T03:03:00Z</dcterms:modified>
</cp:coreProperties>
</file>