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D46" w:rsidRPr="00D91D46" w:rsidRDefault="00D91D46" w:rsidP="00D91D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UJI REGRESI DAN UJI HIPOTESIS</w:t>
      </w:r>
    </w:p>
    <w:tbl>
      <w:tblPr>
        <w:tblW w:w="46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74"/>
        <w:gridCol w:w="1455"/>
        <w:gridCol w:w="1455"/>
        <w:gridCol w:w="1000"/>
      </w:tblGrid>
      <w:tr w:rsidR="00D91D46" w:rsidRPr="00D91D46">
        <w:trPr>
          <w:cantSplit/>
        </w:trPr>
        <w:tc>
          <w:tcPr>
            <w:tcW w:w="46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91D46" w:rsidRPr="00D91D46" w:rsidRDefault="00D91D46" w:rsidP="00D91D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1D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Variables Entered/Removed</w:t>
            </w:r>
            <w:r w:rsidRPr="00D91D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D91D46" w:rsidRPr="00D91D46">
        <w:trPr>
          <w:cantSplit/>
        </w:trPr>
        <w:tc>
          <w:tcPr>
            <w:tcW w:w="77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91D46" w:rsidRPr="00D91D46" w:rsidRDefault="00D91D46" w:rsidP="00D91D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1D46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D91D46" w:rsidRPr="00D91D46" w:rsidRDefault="00D91D46" w:rsidP="00D91D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1D46">
              <w:rPr>
                <w:rFonts w:ascii="Arial" w:hAnsi="Arial" w:cs="Arial"/>
                <w:color w:val="000000"/>
                <w:sz w:val="18"/>
                <w:szCs w:val="18"/>
              </w:rPr>
              <w:t>Variables Entered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D91D46" w:rsidRPr="00D91D46" w:rsidRDefault="00D91D46" w:rsidP="00D91D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1D46">
              <w:rPr>
                <w:rFonts w:ascii="Arial" w:hAnsi="Arial" w:cs="Arial"/>
                <w:color w:val="000000"/>
                <w:sz w:val="18"/>
                <w:szCs w:val="18"/>
              </w:rPr>
              <w:t>Variables Removed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91D46" w:rsidRPr="00D91D46" w:rsidRDefault="00D91D46" w:rsidP="00D91D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1D46">
              <w:rPr>
                <w:rFonts w:ascii="Arial" w:hAnsi="Arial" w:cs="Arial"/>
                <w:color w:val="000000"/>
                <w:sz w:val="18"/>
                <w:szCs w:val="18"/>
              </w:rPr>
              <w:t>Method</w:t>
            </w:r>
          </w:p>
        </w:tc>
      </w:tr>
      <w:tr w:rsidR="00D91D46" w:rsidRPr="00D91D46">
        <w:trPr>
          <w:cantSplit/>
        </w:trPr>
        <w:tc>
          <w:tcPr>
            <w:tcW w:w="77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91D46" w:rsidRPr="00D91D46" w:rsidRDefault="00D91D46" w:rsidP="00D91D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1D4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D91D46" w:rsidRPr="00D91D46" w:rsidRDefault="00D91D46" w:rsidP="00D91D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1D46">
              <w:rPr>
                <w:rFonts w:ascii="Arial" w:hAnsi="Arial" w:cs="Arial"/>
                <w:color w:val="000000"/>
                <w:sz w:val="18"/>
                <w:szCs w:val="18"/>
              </w:rPr>
              <w:t>X (EFEKTIVITAS)</w:t>
            </w:r>
            <w:r w:rsidRPr="00D91D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D91D46" w:rsidRPr="00D91D46" w:rsidRDefault="00D91D46" w:rsidP="00D91D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1D46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91D46" w:rsidRPr="00D91D46" w:rsidRDefault="00D91D46" w:rsidP="00D91D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1D46">
              <w:rPr>
                <w:rFonts w:ascii="Arial" w:hAnsi="Arial" w:cs="Arial"/>
                <w:color w:val="000000"/>
                <w:sz w:val="18"/>
                <w:szCs w:val="18"/>
              </w:rPr>
              <w:t>Enter</w:t>
            </w:r>
          </w:p>
        </w:tc>
      </w:tr>
      <w:tr w:rsidR="00D91D46" w:rsidRPr="00D91D46">
        <w:trPr>
          <w:cantSplit/>
        </w:trPr>
        <w:tc>
          <w:tcPr>
            <w:tcW w:w="46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91D46" w:rsidRPr="00D91D46" w:rsidRDefault="00D91D46" w:rsidP="00D91D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1D46">
              <w:rPr>
                <w:rFonts w:ascii="Arial" w:hAnsi="Arial" w:cs="Arial"/>
                <w:color w:val="000000"/>
                <w:sz w:val="18"/>
                <w:szCs w:val="18"/>
              </w:rPr>
              <w:t>a. Dependent Variable: Y (KEMANDIRIAN)</w:t>
            </w:r>
          </w:p>
        </w:tc>
      </w:tr>
      <w:tr w:rsidR="00D91D46" w:rsidRPr="00D91D46">
        <w:trPr>
          <w:cantSplit/>
        </w:trPr>
        <w:tc>
          <w:tcPr>
            <w:tcW w:w="46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91D46" w:rsidRPr="00D91D46" w:rsidRDefault="00D91D46" w:rsidP="00D91D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1D46">
              <w:rPr>
                <w:rFonts w:ascii="Arial" w:hAnsi="Arial" w:cs="Arial"/>
                <w:color w:val="000000"/>
                <w:sz w:val="18"/>
                <w:szCs w:val="18"/>
              </w:rPr>
              <w:t>b. All requested variables entered.</w:t>
            </w:r>
          </w:p>
        </w:tc>
      </w:tr>
    </w:tbl>
    <w:p w:rsidR="00346FB8" w:rsidRPr="00346FB8" w:rsidRDefault="00346FB8" w:rsidP="00346FB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46FB8" w:rsidRPr="00346FB8" w:rsidRDefault="00346FB8" w:rsidP="00346FB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2101E7" w:rsidRPr="002101E7" w:rsidRDefault="002101E7" w:rsidP="00210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7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74"/>
        <w:gridCol w:w="1000"/>
        <w:gridCol w:w="1061"/>
        <w:gridCol w:w="1455"/>
        <w:gridCol w:w="1455"/>
      </w:tblGrid>
      <w:tr w:rsidR="002101E7" w:rsidRPr="002101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101E7" w:rsidRPr="002101E7" w:rsidRDefault="002101E7" w:rsidP="002101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01E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Model Summary</w:t>
            </w:r>
          </w:p>
        </w:tc>
      </w:tr>
      <w:tr w:rsidR="002101E7" w:rsidRPr="002101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101E7" w:rsidRPr="002101E7" w:rsidRDefault="002101E7" w:rsidP="002101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01E7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101E7" w:rsidRPr="002101E7" w:rsidRDefault="002101E7" w:rsidP="002101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01E7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06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101E7" w:rsidRPr="002101E7" w:rsidRDefault="002101E7" w:rsidP="002101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01E7"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101E7" w:rsidRPr="002101E7" w:rsidRDefault="002101E7" w:rsidP="002101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01E7">
              <w:rPr>
                <w:rFonts w:ascii="Arial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101E7" w:rsidRPr="002101E7" w:rsidRDefault="002101E7" w:rsidP="002101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01E7">
              <w:rPr>
                <w:rFonts w:ascii="Arial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</w:tr>
      <w:tr w:rsidR="002101E7" w:rsidRPr="002101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101E7" w:rsidRPr="002101E7" w:rsidRDefault="002101E7" w:rsidP="002101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01E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101E7" w:rsidRPr="002101E7" w:rsidRDefault="002101E7" w:rsidP="002101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01E7">
              <w:rPr>
                <w:rFonts w:ascii="Arial" w:hAnsi="Arial" w:cs="Arial"/>
                <w:color w:val="000000"/>
                <w:sz w:val="18"/>
                <w:szCs w:val="18"/>
              </w:rPr>
              <w:t>,701</w:t>
            </w:r>
            <w:r w:rsidRPr="002101E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6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101E7" w:rsidRPr="002101E7" w:rsidRDefault="002101E7" w:rsidP="002101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01E7">
              <w:rPr>
                <w:rFonts w:ascii="Arial" w:hAnsi="Arial" w:cs="Arial"/>
                <w:color w:val="000000"/>
                <w:sz w:val="18"/>
                <w:szCs w:val="18"/>
              </w:rPr>
              <w:t>,491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101E7" w:rsidRPr="002101E7" w:rsidRDefault="002101E7" w:rsidP="002101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01E7">
              <w:rPr>
                <w:rFonts w:ascii="Arial" w:hAnsi="Arial" w:cs="Arial"/>
                <w:color w:val="000000"/>
                <w:sz w:val="18"/>
                <w:szCs w:val="18"/>
              </w:rPr>
              <w:t>,435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101E7" w:rsidRPr="002101E7" w:rsidRDefault="002101E7" w:rsidP="002101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01E7">
              <w:rPr>
                <w:rFonts w:ascii="Arial" w:hAnsi="Arial" w:cs="Arial"/>
                <w:color w:val="000000"/>
                <w:sz w:val="18"/>
                <w:szCs w:val="18"/>
              </w:rPr>
              <w:t>5,813</w:t>
            </w:r>
          </w:p>
        </w:tc>
      </w:tr>
      <w:tr w:rsidR="002101E7" w:rsidRPr="002101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101E7" w:rsidRPr="002101E7" w:rsidRDefault="002101E7" w:rsidP="002101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01E7">
              <w:rPr>
                <w:rFonts w:ascii="Arial" w:hAnsi="Arial" w:cs="Arial"/>
                <w:color w:val="000000"/>
                <w:sz w:val="18"/>
                <w:szCs w:val="18"/>
              </w:rPr>
              <w:t>a. Predictors: (Constant), KEMANDIRIAN</w:t>
            </w:r>
          </w:p>
        </w:tc>
      </w:tr>
    </w:tbl>
    <w:p w:rsidR="002101E7" w:rsidRPr="002101E7" w:rsidRDefault="002101E7" w:rsidP="002101E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2101E7" w:rsidRPr="002101E7" w:rsidRDefault="002101E7" w:rsidP="002101E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8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28"/>
        <w:gridCol w:w="1258"/>
        <w:gridCol w:w="1456"/>
        <w:gridCol w:w="1000"/>
        <w:gridCol w:w="1380"/>
        <w:gridCol w:w="1000"/>
        <w:gridCol w:w="1000"/>
      </w:tblGrid>
      <w:tr w:rsidR="002101E7" w:rsidRPr="002101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101E7" w:rsidRPr="002101E7" w:rsidRDefault="002101E7" w:rsidP="002101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01E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ANOVA</w:t>
            </w:r>
            <w:r w:rsidRPr="002101E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2101E7" w:rsidRPr="002101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101E7" w:rsidRPr="002101E7" w:rsidRDefault="002101E7" w:rsidP="002101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01E7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101E7" w:rsidRPr="002101E7" w:rsidRDefault="002101E7" w:rsidP="002101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01E7"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101E7" w:rsidRPr="002101E7" w:rsidRDefault="002101E7" w:rsidP="002101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01E7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37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101E7" w:rsidRPr="002101E7" w:rsidRDefault="002101E7" w:rsidP="002101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01E7"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101E7" w:rsidRPr="002101E7" w:rsidRDefault="002101E7" w:rsidP="002101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01E7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101E7" w:rsidRPr="002101E7" w:rsidRDefault="002101E7" w:rsidP="002101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01E7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2101E7" w:rsidRPr="002101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101E7" w:rsidRPr="002101E7" w:rsidRDefault="002101E7" w:rsidP="002101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01E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5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101E7" w:rsidRPr="002101E7" w:rsidRDefault="002101E7" w:rsidP="002101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01E7">
              <w:rPr>
                <w:rFonts w:ascii="Arial" w:hAnsi="Arial" w:cs="Arial"/>
                <w:color w:val="000000"/>
                <w:sz w:val="18"/>
                <w:szCs w:val="18"/>
              </w:rPr>
              <w:t>Regression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2101E7" w:rsidRPr="002101E7" w:rsidRDefault="002101E7" w:rsidP="002101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01E7">
              <w:rPr>
                <w:rFonts w:ascii="Arial" w:hAnsi="Arial" w:cs="Arial"/>
                <w:color w:val="000000"/>
                <w:sz w:val="18"/>
                <w:szCs w:val="18"/>
              </w:rPr>
              <w:t>293,472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2101E7" w:rsidRPr="002101E7" w:rsidRDefault="002101E7" w:rsidP="002101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01E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7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2101E7" w:rsidRPr="002101E7" w:rsidRDefault="002101E7" w:rsidP="002101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01E7">
              <w:rPr>
                <w:rFonts w:ascii="Arial" w:hAnsi="Arial" w:cs="Arial"/>
                <w:color w:val="000000"/>
                <w:sz w:val="18"/>
                <w:szCs w:val="18"/>
              </w:rPr>
              <w:t>293,472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2101E7" w:rsidRPr="002101E7" w:rsidRDefault="002101E7" w:rsidP="002101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01E7">
              <w:rPr>
                <w:rFonts w:ascii="Arial" w:hAnsi="Arial" w:cs="Arial"/>
                <w:color w:val="000000"/>
                <w:sz w:val="18"/>
                <w:szCs w:val="18"/>
              </w:rPr>
              <w:t>8,684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2101E7" w:rsidRPr="002101E7" w:rsidRDefault="002101E7" w:rsidP="002101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01E7">
              <w:rPr>
                <w:rFonts w:ascii="Arial" w:hAnsi="Arial" w:cs="Arial"/>
                <w:color w:val="000000"/>
                <w:sz w:val="18"/>
                <w:szCs w:val="18"/>
              </w:rPr>
              <w:t>,016</w:t>
            </w:r>
            <w:r w:rsidRPr="002101E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2101E7" w:rsidRPr="002101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101E7" w:rsidRPr="002101E7" w:rsidRDefault="002101E7" w:rsidP="002101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101E7" w:rsidRPr="002101E7" w:rsidRDefault="002101E7" w:rsidP="002101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01E7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2101E7" w:rsidRPr="002101E7" w:rsidRDefault="002101E7" w:rsidP="002101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01E7">
              <w:rPr>
                <w:rFonts w:ascii="Arial" w:hAnsi="Arial" w:cs="Arial"/>
                <w:color w:val="000000"/>
                <w:sz w:val="18"/>
                <w:szCs w:val="18"/>
              </w:rPr>
              <w:t>304,164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2101E7" w:rsidRPr="002101E7" w:rsidRDefault="002101E7" w:rsidP="002101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01E7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379" w:type="dxa"/>
            <w:tcBorders>
              <w:top w:val="nil"/>
              <w:bottom w:val="nil"/>
            </w:tcBorders>
            <w:shd w:val="clear" w:color="auto" w:fill="FFFFFF"/>
          </w:tcPr>
          <w:p w:rsidR="002101E7" w:rsidRPr="002101E7" w:rsidRDefault="002101E7" w:rsidP="002101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01E7">
              <w:rPr>
                <w:rFonts w:ascii="Arial" w:hAnsi="Arial" w:cs="Arial"/>
                <w:color w:val="000000"/>
                <w:sz w:val="18"/>
                <w:szCs w:val="18"/>
              </w:rPr>
              <w:t>33,796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2101E7" w:rsidRPr="002101E7" w:rsidRDefault="002101E7" w:rsidP="002101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2101E7" w:rsidRPr="002101E7" w:rsidRDefault="002101E7" w:rsidP="002101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1E7" w:rsidRPr="002101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101E7" w:rsidRPr="002101E7" w:rsidRDefault="002101E7" w:rsidP="002101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101E7" w:rsidRPr="002101E7" w:rsidRDefault="002101E7" w:rsidP="002101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01E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101E7" w:rsidRPr="002101E7" w:rsidRDefault="002101E7" w:rsidP="002101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01E7">
              <w:rPr>
                <w:rFonts w:ascii="Arial" w:hAnsi="Arial" w:cs="Arial"/>
                <w:color w:val="000000"/>
                <w:sz w:val="18"/>
                <w:szCs w:val="18"/>
              </w:rPr>
              <w:t>597,636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101E7" w:rsidRPr="002101E7" w:rsidRDefault="002101E7" w:rsidP="002101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01E7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7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101E7" w:rsidRPr="002101E7" w:rsidRDefault="002101E7" w:rsidP="002101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101E7" w:rsidRPr="002101E7" w:rsidRDefault="002101E7" w:rsidP="002101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101E7" w:rsidRPr="002101E7" w:rsidRDefault="002101E7" w:rsidP="002101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1E7" w:rsidRPr="002101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101E7" w:rsidRPr="002101E7" w:rsidRDefault="002101E7" w:rsidP="002101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01E7">
              <w:rPr>
                <w:rFonts w:ascii="Arial" w:hAnsi="Arial" w:cs="Arial"/>
                <w:color w:val="000000"/>
                <w:sz w:val="18"/>
                <w:szCs w:val="18"/>
              </w:rPr>
              <w:t>a. Dependent Variable: EFEKTIVITAS</w:t>
            </w:r>
          </w:p>
        </w:tc>
      </w:tr>
      <w:tr w:rsidR="002101E7" w:rsidRPr="002101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101E7" w:rsidRPr="002101E7" w:rsidRDefault="002101E7" w:rsidP="002101E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01E7">
              <w:rPr>
                <w:rFonts w:ascii="Arial" w:hAnsi="Arial" w:cs="Arial"/>
                <w:color w:val="000000"/>
                <w:sz w:val="18"/>
                <w:szCs w:val="18"/>
              </w:rPr>
              <w:t>b. Predictors: (Constant), KEMANDIRIAN</w:t>
            </w:r>
          </w:p>
        </w:tc>
      </w:tr>
    </w:tbl>
    <w:p w:rsidR="002101E7" w:rsidRPr="002101E7" w:rsidRDefault="002101E7" w:rsidP="002101E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91D46" w:rsidRPr="00D91D46" w:rsidRDefault="00D91D46" w:rsidP="00D91D4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91D46" w:rsidRPr="00D91D46" w:rsidRDefault="00D91D46" w:rsidP="00D91D4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4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27"/>
        <w:gridCol w:w="1653"/>
        <w:gridCol w:w="1319"/>
        <w:gridCol w:w="1319"/>
        <w:gridCol w:w="1456"/>
        <w:gridCol w:w="1000"/>
        <w:gridCol w:w="1000"/>
      </w:tblGrid>
      <w:tr w:rsidR="00D91D46" w:rsidRPr="00D91D46">
        <w:trPr>
          <w:cantSplit/>
        </w:trPr>
        <w:tc>
          <w:tcPr>
            <w:tcW w:w="84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91D46" w:rsidRPr="00D91D46" w:rsidRDefault="00D91D46" w:rsidP="00D91D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1D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D91D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D91D46" w:rsidRPr="00D91D46">
        <w:trPr>
          <w:cantSplit/>
        </w:trPr>
        <w:tc>
          <w:tcPr>
            <w:tcW w:w="2379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D91D46" w:rsidRPr="00D91D46" w:rsidRDefault="00D91D46" w:rsidP="00D91D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1D46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636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D91D46" w:rsidRPr="00D91D46" w:rsidRDefault="00D91D46" w:rsidP="00D91D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1D46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455" w:type="dxa"/>
            <w:tcBorders>
              <w:top w:val="single" w:sz="16" w:space="0" w:color="000000"/>
            </w:tcBorders>
            <w:shd w:val="clear" w:color="auto" w:fill="FFFFFF"/>
          </w:tcPr>
          <w:p w:rsidR="00D91D46" w:rsidRPr="00D91D46" w:rsidRDefault="00D91D46" w:rsidP="00D91D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1D46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1000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D91D46" w:rsidRPr="00D91D46" w:rsidRDefault="00D91D46" w:rsidP="00D91D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1D46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000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D91D46" w:rsidRPr="00D91D46" w:rsidRDefault="00D91D46" w:rsidP="00D91D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1D46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D91D46" w:rsidRPr="00D91D46">
        <w:trPr>
          <w:cantSplit/>
        </w:trPr>
        <w:tc>
          <w:tcPr>
            <w:tcW w:w="2379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D91D46" w:rsidRPr="00D91D46" w:rsidRDefault="00D91D46" w:rsidP="00D91D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D91D46" w:rsidRPr="00D91D46" w:rsidRDefault="00D91D46" w:rsidP="00D91D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1D46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318" w:type="dxa"/>
            <w:tcBorders>
              <w:bottom w:val="single" w:sz="16" w:space="0" w:color="000000"/>
            </w:tcBorders>
            <w:shd w:val="clear" w:color="auto" w:fill="FFFFFF"/>
          </w:tcPr>
          <w:p w:rsidR="00D91D46" w:rsidRPr="00D91D46" w:rsidRDefault="00D91D46" w:rsidP="00D91D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1D46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455" w:type="dxa"/>
            <w:tcBorders>
              <w:bottom w:val="single" w:sz="16" w:space="0" w:color="000000"/>
            </w:tcBorders>
            <w:shd w:val="clear" w:color="auto" w:fill="FFFFFF"/>
          </w:tcPr>
          <w:p w:rsidR="00D91D46" w:rsidRPr="00D91D46" w:rsidRDefault="00D91D46" w:rsidP="00D91D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1D46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1000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D91D46" w:rsidRPr="00D91D46" w:rsidRDefault="00D91D46" w:rsidP="00D91D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D91D46" w:rsidRPr="00D91D46" w:rsidRDefault="00D91D46" w:rsidP="00D91D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91D46" w:rsidRPr="00D91D46">
        <w:trPr>
          <w:cantSplit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D91D46" w:rsidRPr="00D91D46" w:rsidRDefault="00D91D46" w:rsidP="00D91D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1D4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5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91D46" w:rsidRPr="00D91D46" w:rsidRDefault="00D91D46" w:rsidP="00D91D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1D46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31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D91D46" w:rsidRPr="00D91D46" w:rsidRDefault="00D91D46" w:rsidP="00D91D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1D46">
              <w:rPr>
                <w:rFonts w:ascii="Arial" w:hAnsi="Arial" w:cs="Arial"/>
                <w:color w:val="000000"/>
                <w:sz w:val="18"/>
                <w:szCs w:val="18"/>
              </w:rPr>
              <w:t>40,078</w:t>
            </w:r>
          </w:p>
        </w:tc>
        <w:tc>
          <w:tcPr>
            <w:tcW w:w="131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D91D46" w:rsidRPr="00D91D46" w:rsidRDefault="00D91D46" w:rsidP="00D91D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1D46">
              <w:rPr>
                <w:rFonts w:ascii="Arial" w:hAnsi="Arial" w:cs="Arial"/>
                <w:color w:val="000000"/>
                <w:sz w:val="18"/>
                <w:szCs w:val="18"/>
              </w:rPr>
              <w:t>12,963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D91D46" w:rsidRPr="00D91D46" w:rsidRDefault="00D91D46" w:rsidP="00D91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D91D46" w:rsidRPr="00D91D46" w:rsidRDefault="00D91D46" w:rsidP="00D91D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1D46">
              <w:rPr>
                <w:rFonts w:ascii="Arial" w:hAnsi="Arial" w:cs="Arial"/>
                <w:color w:val="000000"/>
                <w:sz w:val="18"/>
                <w:szCs w:val="18"/>
              </w:rPr>
              <w:t>3,092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D91D46" w:rsidRPr="00D91D46" w:rsidRDefault="00D91D46" w:rsidP="00D91D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1D46">
              <w:rPr>
                <w:rFonts w:ascii="Arial" w:hAnsi="Arial" w:cs="Arial"/>
                <w:color w:val="000000"/>
                <w:sz w:val="18"/>
                <w:szCs w:val="18"/>
              </w:rPr>
              <w:t>,013</w:t>
            </w:r>
          </w:p>
        </w:tc>
      </w:tr>
      <w:tr w:rsidR="00D91D46" w:rsidRPr="00D91D46">
        <w:trPr>
          <w:cantSplit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D91D46" w:rsidRPr="00D91D46" w:rsidRDefault="00D91D46" w:rsidP="00D91D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91D46" w:rsidRPr="00D91D46" w:rsidRDefault="00D91D46" w:rsidP="00D91D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1D46">
              <w:rPr>
                <w:rFonts w:ascii="Arial" w:hAnsi="Arial" w:cs="Arial"/>
                <w:color w:val="000000"/>
                <w:sz w:val="18"/>
                <w:szCs w:val="18"/>
              </w:rPr>
              <w:t>X (EFEKTIVITAS)</w:t>
            </w:r>
          </w:p>
        </w:tc>
        <w:tc>
          <w:tcPr>
            <w:tcW w:w="131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D91D46" w:rsidRPr="00D91D46" w:rsidRDefault="00D91D46" w:rsidP="00D91D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1D46">
              <w:rPr>
                <w:rFonts w:ascii="Arial" w:hAnsi="Arial" w:cs="Arial"/>
                <w:color w:val="000000"/>
                <w:sz w:val="18"/>
                <w:szCs w:val="18"/>
              </w:rPr>
              <w:t>,405</w:t>
            </w:r>
          </w:p>
        </w:tc>
        <w:tc>
          <w:tcPr>
            <w:tcW w:w="131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D91D46" w:rsidRPr="00D91D46" w:rsidRDefault="00D91D46" w:rsidP="00D91D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1D46">
              <w:rPr>
                <w:rFonts w:ascii="Arial" w:hAnsi="Arial" w:cs="Arial"/>
                <w:color w:val="000000"/>
                <w:sz w:val="18"/>
                <w:szCs w:val="18"/>
              </w:rPr>
              <w:t>,142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D91D46" w:rsidRPr="00D91D46" w:rsidRDefault="00D91D46" w:rsidP="00D91D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1D46">
              <w:rPr>
                <w:rFonts w:ascii="Arial" w:hAnsi="Arial" w:cs="Arial"/>
                <w:color w:val="000000"/>
                <w:sz w:val="18"/>
                <w:szCs w:val="18"/>
              </w:rPr>
              <w:t>,690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D91D46" w:rsidRPr="00D91D46" w:rsidRDefault="00D91D46" w:rsidP="00D91D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1D46">
              <w:rPr>
                <w:rFonts w:ascii="Arial" w:hAnsi="Arial" w:cs="Arial"/>
                <w:color w:val="000000"/>
                <w:sz w:val="18"/>
                <w:szCs w:val="18"/>
              </w:rPr>
              <w:t>2,858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91D46" w:rsidRPr="00D91D46" w:rsidRDefault="00D91D46" w:rsidP="00D91D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1D46">
              <w:rPr>
                <w:rFonts w:ascii="Arial" w:hAnsi="Arial" w:cs="Arial"/>
                <w:color w:val="000000"/>
                <w:sz w:val="18"/>
                <w:szCs w:val="18"/>
              </w:rPr>
              <w:t>,019</w:t>
            </w:r>
          </w:p>
        </w:tc>
      </w:tr>
      <w:tr w:rsidR="00D91D46" w:rsidRPr="00D91D46">
        <w:trPr>
          <w:cantSplit/>
        </w:trPr>
        <w:tc>
          <w:tcPr>
            <w:tcW w:w="84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91D46" w:rsidRPr="00D91D46" w:rsidRDefault="00D91D46" w:rsidP="00D91D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1D46">
              <w:rPr>
                <w:rFonts w:ascii="Arial" w:hAnsi="Arial" w:cs="Arial"/>
                <w:color w:val="000000"/>
                <w:sz w:val="18"/>
                <w:szCs w:val="18"/>
              </w:rPr>
              <w:t>a. Dependent Variable: Y (KEMANDIRIAN)</w:t>
            </w:r>
          </w:p>
        </w:tc>
      </w:tr>
    </w:tbl>
    <w:p w:rsidR="00D91D46" w:rsidRPr="00D91D46" w:rsidRDefault="00D91D46" w:rsidP="00D91D4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4F17C6" w:rsidRDefault="004F17C6"/>
    <w:sectPr w:rsidR="004F17C6" w:rsidSect="00424C6A">
      <w:pgSz w:w="11903" w:h="16836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91D46"/>
    <w:rsid w:val="002101E7"/>
    <w:rsid w:val="00346FB8"/>
    <w:rsid w:val="004F17C6"/>
    <w:rsid w:val="00B76AB0"/>
    <w:rsid w:val="00C56448"/>
    <w:rsid w:val="00D91D46"/>
    <w:rsid w:val="00EB2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7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acrrr</dc:creator>
  <cp:lastModifiedBy>acrrr</cp:lastModifiedBy>
  <cp:revision>3</cp:revision>
  <dcterms:created xsi:type="dcterms:W3CDTF">2019-12-20T08:42:00Z</dcterms:created>
  <dcterms:modified xsi:type="dcterms:W3CDTF">2020-02-24T02:08:00Z</dcterms:modified>
</cp:coreProperties>
</file>