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694" w:rsidRDefault="007C3694" w:rsidP="0051509B">
      <w:pPr>
        <w:pStyle w:val="HTMLPreformatted"/>
        <w:jc w:val="center"/>
        <w:rPr>
          <w:rFonts w:ascii="Times New Roman" w:hAnsi="Times New Roman" w:cs="Times New Roman"/>
          <w:b/>
          <w:sz w:val="24"/>
          <w:szCs w:val="24"/>
          <w:lang w:val="en"/>
        </w:rPr>
      </w:pPr>
      <w:r w:rsidRPr="007C3694">
        <w:rPr>
          <w:rFonts w:ascii="Times New Roman" w:hAnsi="Times New Roman" w:cs="Times New Roman"/>
          <w:b/>
          <w:sz w:val="24"/>
          <w:szCs w:val="24"/>
          <w:lang w:val="en"/>
        </w:rPr>
        <w:t xml:space="preserve">IMPLEMENTATION OF PSYCHOWRITING </w:t>
      </w:r>
      <w:r w:rsidR="00912911">
        <w:rPr>
          <w:rFonts w:ascii="Times New Roman" w:hAnsi="Times New Roman" w:cs="Times New Roman"/>
          <w:b/>
          <w:sz w:val="24"/>
          <w:szCs w:val="24"/>
          <w:lang w:val="en"/>
        </w:rPr>
        <w:t>PROGRAM</w:t>
      </w:r>
      <w:r w:rsidRPr="007C3694">
        <w:rPr>
          <w:rFonts w:ascii="Times New Roman" w:hAnsi="Times New Roman" w:cs="Times New Roman"/>
          <w:b/>
          <w:sz w:val="24"/>
          <w:szCs w:val="24"/>
          <w:lang w:val="en"/>
        </w:rPr>
        <w:t xml:space="preserve"> </w:t>
      </w:r>
    </w:p>
    <w:p w:rsidR="009A0487" w:rsidRPr="007C3694" w:rsidRDefault="007C3694" w:rsidP="0051509B">
      <w:pPr>
        <w:pStyle w:val="HTMLPreformatted"/>
        <w:jc w:val="center"/>
        <w:rPr>
          <w:rFonts w:ascii="Times New Roman" w:hAnsi="Times New Roman" w:cs="Times New Roman"/>
          <w:b/>
          <w:sz w:val="24"/>
          <w:szCs w:val="24"/>
        </w:rPr>
      </w:pPr>
      <w:r w:rsidRPr="007C3694">
        <w:rPr>
          <w:rFonts w:ascii="Times New Roman" w:hAnsi="Times New Roman" w:cs="Times New Roman"/>
          <w:b/>
          <w:sz w:val="24"/>
          <w:szCs w:val="24"/>
          <w:lang w:val="en"/>
        </w:rPr>
        <w:t>TO IMPROVE WRITING COMPETENCE FOR SENIOR HIGH SCHOOL STUDENTS (SLTA) IN SUKAMARA, CENTRAL KALIMANTAN</w:t>
      </w:r>
    </w:p>
    <w:p w:rsidR="00465A40" w:rsidRPr="007C3694" w:rsidRDefault="00465A40" w:rsidP="0051509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p>
    <w:p w:rsidR="009A0487" w:rsidRPr="007C3694" w:rsidRDefault="00FE67AF" w:rsidP="005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lang w:val="en"/>
        </w:rPr>
      </w:pPr>
      <w:r w:rsidRPr="007C3694">
        <w:rPr>
          <w:rFonts w:ascii="Times New Roman" w:hAnsi="Times New Roman"/>
          <w:b/>
          <w:sz w:val="24"/>
          <w:szCs w:val="24"/>
          <w:lang w:val="en"/>
        </w:rPr>
        <w:t xml:space="preserve">Muhsin, </w:t>
      </w:r>
      <w:r w:rsidR="0032186D" w:rsidRPr="007C3694">
        <w:rPr>
          <w:rFonts w:ascii="Times New Roman" w:hAnsi="Times New Roman"/>
          <w:b/>
          <w:sz w:val="24"/>
          <w:szCs w:val="24"/>
          <w:lang w:val="en"/>
        </w:rPr>
        <w:t xml:space="preserve">Mulyanto, </w:t>
      </w:r>
      <w:r w:rsidR="009F61A6" w:rsidRPr="007C3694">
        <w:rPr>
          <w:rFonts w:ascii="Times New Roman" w:hAnsi="Times New Roman"/>
          <w:b/>
          <w:sz w:val="24"/>
          <w:szCs w:val="24"/>
          <w:lang w:val="en"/>
        </w:rPr>
        <w:t>Rejokirono</w:t>
      </w:r>
    </w:p>
    <w:p w:rsidR="00967AE4" w:rsidRPr="007C3694" w:rsidRDefault="00967AE4" w:rsidP="005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id-ID"/>
        </w:rPr>
      </w:pPr>
      <w:r w:rsidRPr="007C3694">
        <w:rPr>
          <w:rFonts w:ascii="Times New Roman" w:hAnsi="Times New Roman"/>
          <w:sz w:val="24"/>
          <w:szCs w:val="24"/>
          <w:lang w:val="id-ID"/>
        </w:rPr>
        <w:t>UIN Sunan Kalijaga Yogyakarta, UST Yogyakarta, UST Yogyakarta</w:t>
      </w:r>
    </w:p>
    <w:p w:rsidR="00967AE4" w:rsidRDefault="00AF53E8" w:rsidP="005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en-US"/>
        </w:rPr>
      </w:pPr>
      <w:hyperlink r:id="rId8" w:history="1">
        <w:r w:rsidR="007C3694" w:rsidRPr="001C1BCC">
          <w:rPr>
            <w:rStyle w:val="Hyperlink"/>
            <w:rFonts w:ascii="Times New Roman" w:hAnsi="Times New Roman"/>
            <w:sz w:val="24"/>
            <w:szCs w:val="24"/>
            <w:lang w:val="id-ID"/>
          </w:rPr>
          <w:t>muhsin@</w:t>
        </w:r>
        <w:r w:rsidR="007C3694" w:rsidRPr="001C1BCC">
          <w:rPr>
            <w:rStyle w:val="Hyperlink"/>
            <w:rFonts w:ascii="Times New Roman" w:hAnsi="Times New Roman"/>
            <w:sz w:val="24"/>
            <w:szCs w:val="24"/>
            <w:lang w:val="en-US"/>
          </w:rPr>
          <w:t>uin-suka.ac.id</w:t>
        </w:r>
      </w:hyperlink>
      <w:r w:rsidR="009F61A6" w:rsidRPr="007C3694">
        <w:rPr>
          <w:rFonts w:ascii="Times New Roman" w:hAnsi="Times New Roman"/>
          <w:sz w:val="24"/>
          <w:szCs w:val="24"/>
          <w:lang w:val="id-ID"/>
        </w:rPr>
        <w:t>,</w:t>
      </w:r>
      <w:r w:rsidR="009F61A6" w:rsidRPr="007C3694">
        <w:rPr>
          <w:rFonts w:ascii="Times New Roman" w:hAnsi="Times New Roman"/>
          <w:sz w:val="24"/>
          <w:szCs w:val="24"/>
          <w:lang w:val="en-US"/>
        </w:rPr>
        <w:t xml:space="preserve"> </w:t>
      </w:r>
      <w:r w:rsidR="00967AE4" w:rsidRPr="007C3694">
        <w:rPr>
          <w:rFonts w:ascii="Times New Roman" w:hAnsi="Times New Roman"/>
          <w:sz w:val="24"/>
          <w:szCs w:val="24"/>
          <w:lang w:val="en-US"/>
        </w:rPr>
        <w:t xml:space="preserve"> </w:t>
      </w:r>
      <w:hyperlink r:id="rId9" w:history="1">
        <w:r w:rsidR="00B31C15" w:rsidRPr="007C3694">
          <w:rPr>
            <w:rStyle w:val="Hyperlink"/>
            <w:rFonts w:ascii="Times New Roman" w:hAnsi="Times New Roman"/>
            <w:sz w:val="24"/>
            <w:szCs w:val="24"/>
            <w:lang w:val="id-ID"/>
          </w:rPr>
          <w:t>rejokironodr@gmail.com</w:t>
        </w:r>
      </w:hyperlink>
      <w:r w:rsidR="00B31C15" w:rsidRPr="007C3694">
        <w:rPr>
          <w:rFonts w:ascii="Times New Roman" w:hAnsi="Times New Roman"/>
          <w:sz w:val="24"/>
          <w:szCs w:val="24"/>
          <w:lang w:val="id-ID"/>
        </w:rPr>
        <w:t xml:space="preserve">, </w:t>
      </w:r>
      <w:r w:rsidR="00967AE4" w:rsidRPr="007C3694">
        <w:rPr>
          <w:rFonts w:ascii="Times New Roman" w:hAnsi="Times New Roman"/>
          <w:sz w:val="24"/>
          <w:szCs w:val="24"/>
          <w:lang w:val="en-US"/>
        </w:rPr>
        <w:t xml:space="preserve"> </w:t>
      </w:r>
      <w:hyperlink r:id="rId10" w:history="1">
        <w:r w:rsidR="00B31C15" w:rsidRPr="007C3694">
          <w:rPr>
            <w:rStyle w:val="Hyperlink"/>
            <w:rFonts w:ascii="Times New Roman" w:hAnsi="Times New Roman"/>
            <w:sz w:val="24"/>
            <w:szCs w:val="24"/>
            <w:lang w:val="id-ID"/>
          </w:rPr>
          <w:t>mulyanto@ustjogja.ac.id</w:t>
        </w:r>
      </w:hyperlink>
    </w:p>
    <w:p w:rsidR="007C3694" w:rsidRDefault="007C3694" w:rsidP="005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en-US"/>
        </w:rPr>
      </w:pPr>
    </w:p>
    <w:p w:rsidR="007C3694" w:rsidRPr="007C3694" w:rsidRDefault="007C3694" w:rsidP="0051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lang w:val="id-ID"/>
        </w:rPr>
      </w:pPr>
    </w:p>
    <w:p w:rsidR="00967AE4" w:rsidRPr="007C3694" w:rsidRDefault="009A0487" w:rsidP="0051509B">
      <w:pPr>
        <w:pStyle w:val="HTMLPreformatted"/>
        <w:jc w:val="both"/>
        <w:rPr>
          <w:rFonts w:ascii="Times New Roman" w:hAnsi="Times New Roman" w:cs="Times New Roman"/>
          <w:sz w:val="24"/>
          <w:szCs w:val="24"/>
        </w:rPr>
      </w:pPr>
      <w:r w:rsidRPr="007C3694">
        <w:rPr>
          <w:rFonts w:ascii="Times New Roman" w:hAnsi="Times New Roman" w:cs="Times New Roman"/>
          <w:b/>
          <w:sz w:val="24"/>
          <w:szCs w:val="24"/>
        </w:rPr>
        <w:t>Abstract.</w:t>
      </w:r>
      <w:r w:rsidRPr="007C3694">
        <w:rPr>
          <w:rFonts w:ascii="Times New Roman" w:hAnsi="Times New Roman" w:cs="Times New Roman"/>
          <w:sz w:val="24"/>
          <w:szCs w:val="24"/>
        </w:rPr>
        <w:t xml:space="preserve"> </w:t>
      </w:r>
      <w:r w:rsidR="007C3694" w:rsidRPr="007C3694">
        <w:rPr>
          <w:rFonts w:ascii="Times New Roman" w:hAnsi="Times New Roman" w:cs="Times New Roman"/>
          <w:iCs/>
          <w:sz w:val="24"/>
          <w:szCs w:val="24"/>
        </w:rPr>
        <w:t xml:space="preserve">This study seeks to provide a method for growing interest in writing in children called the psychowriting </w:t>
      </w:r>
      <w:r w:rsidR="00912911">
        <w:rPr>
          <w:rFonts w:ascii="Times New Roman" w:hAnsi="Times New Roman" w:cs="Times New Roman"/>
          <w:iCs/>
          <w:sz w:val="24"/>
          <w:szCs w:val="24"/>
        </w:rPr>
        <w:t>program</w:t>
      </w:r>
      <w:r w:rsidR="007C3694" w:rsidRPr="007C3694">
        <w:rPr>
          <w:rFonts w:ascii="Times New Roman" w:hAnsi="Times New Roman" w:cs="Times New Roman"/>
          <w:iCs/>
          <w:sz w:val="24"/>
          <w:szCs w:val="24"/>
        </w:rPr>
        <w:t xml:space="preserve"> as an intervention. This method was given within three hours to students of </w:t>
      </w:r>
      <w:r w:rsidR="00912911">
        <w:rPr>
          <w:rFonts w:ascii="Times New Roman" w:hAnsi="Times New Roman" w:cs="Times New Roman"/>
          <w:sz w:val="24"/>
          <w:szCs w:val="24"/>
          <w:lang w:val="en"/>
        </w:rPr>
        <w:t>Sukamara, C</w:t>
      </w:r>
      <w:r w:rsidR="007C3694" w:rsidRPr="007C3694">
        <w:rPr>
          <w:rFonts w:ascii="Times New Roman" w:hAnsi="Times New Roman" w:cs="Times New Roman"/>
          <w:sz w:val="24"/>
          <w:szCs w:val="24"/>
          <w:lang w:val="en"/>
        </w:rPr>
        <w:t xml:space="preserve">entral </w:t>
      </w:r>
      <w:r w:rsidR="00912911">
        <w:rPr>
          <w:rFonts w:ascii="Times New Roman" w:hAnsi="Times New Roman" w:cs="Times New Roman"/>
          <w:sz w:val="24"/>
          <w:szCs w:val="24"/>
          <w:lang w:val="en"/>
        </w:rPr>
        <w:t>K</w:t>
      </w:r>
      <w:r w:rsidR="007C3694" w:rsidRPr="007C3694">
        <w:rPr>
          <w:rFonts w:ascii="Times New Roman" w:hAnsi="Times New Roman" w:cs="Times New Roman"/>
          <w:sz w:val="24"/>
          <w:szCs w:val="24"/>
          <w:lang w:val="en"/>
        </w:rPr>
        <w:t>alimantan</w:t>
      </w:r>
      <w:r w:rsidR="007C3694" w:rsidRPr="007C3694">
        <w:rPr>
          <w:rFonts w:ascii="Times New Roman" w:hAnsi="Times New Roman" w:cs="Times New Roman"/>
          <w:iCs/>
          <w:sz w:val="24"/>
          <w:szCs w:val="24"/>
        </w:rPr>
        <w:t xml:space="preserve">, which amounted to 80 students. The output of this </w:t>
      </w:r>
      <w:r w:rsidR="00912911">
        <w:rPr>
          <w:rFonts w:ascii="Times New Roman" w:hAnsi="Times New Roman" w:cs="Times New Roman"/>
          <w:iCs/>
          <w:sz w:val="24"/>
          <w:szCs w:val="24"/>
        </w:rPr>
        <w:t>psychowriting program</w:t>
      </w:r>
      <w:r w:rsidR="007C3694" w:rsidRPr="007C3694">
        <w:rPr>
          <w:rFonts w:ascii="Times New Roman" w:hAnsi="Times New Roman" w:cs="Times New Roman"/>
          <w:iCs/>
          <w:sz w:val="24"/>
          <w:szCs w:val="24"/>
        </w:rPr>
        <w:t xml:space="preserve">intervention is that students become enthusiastic to read and write and are publishing an antology book of students' work. </w:t>
      </w:r>
      <w:r w:rsidR="007C3694" w:rsidRPr="007C3694">
        <w:rPr>
          <w:rFonts w:ascii="Times New Roman" w:hAnsi="Times New Roman" w:cs="Times New Roman"/>
          <w:sz w:val="24"/>
          <w:szCs w:val="24"/>
          <w:lang w:val="en"/>
        </w:rPr>
        <w:t>This research is a field research with a qualitative descriptive analysis approach. Data collection methods, using interviews, observation and documentation.</w:t>
      </w:r>
      <w:r w:rsidR="007C3694" w:rsidRPr="007C3694">
        <w:rPr>
          <w:rFonts w:ascii="Times New Roman" w:hAnsi="Times New Roman" w:cs="Times New Roman"/>
          <w:sz w:val="24"/>
          <w:szCs w:val="24"/>
        </w:rPr>
        <w:t xml:space="preserve"> </w:t>
      </w:r>
      <w:r w:rsidR="007C3694" w:rsidRPr="007C3694">
        <w:rPr>
          <w:rFonts w:ascii="Times New Roman" w:hAnsi="Times New Roman" w:cs="Times New Roman"/>
          <w:sz w:val="24"/>
          <w:szCs w:val="24"/>
          <w:lang w:val="en"/>
        </w:rPr>
        <w:t>The results of the study, that the implementation of psychowriting methods: a) technique of creating ideas, b) technique of creating mood, and c) holistic creative learning techniques</w:t>
      </w:r>
      <w:r w:rsidR="007C3694" w:rsidRPr="007C3694">
        <w:rPr>
          <w:rFonts w:ascii="Times New Roman" w:hAnsi="Times New Roman" w:cs="Times New Roman"/>
          <w:sz w:val="24"/>
          <w:szCs w:val="24"/>
        </w:rPr>
        <w:t>.</w:t>
      </w:r>
    </w:p>
    <w:p w:rsidR="006F1383" w:rsidRDefault="006F1383" w:rsidP="0051509B">
      <w:pPr>
        <w:ind w:right="900"/>
        <w:jc w:val="both"/>
        <w:rPr>
          <w:rFonts w:ascii="Times New Roman" w:hAnsi="Times New Roman"/>
          <w:sz w:val="24"/>
          <w:szCs w:val="24"/>
        </w:rPr>
      </w:pPr>
    </w:p>
    <w:p w:rsidR="00967AE4" w:rsidRPr="007C3694" w:rsidRDefault="00967AE4" w:rsidP="0051509B">
      <w:pPr>
        <w:ind w:right="900"/>
        <w:jc w:val="both"/>
        <w:rPr>
          <w:rFonts w:ascii="Times New Roman" w:hAnsi="Times New Roman"/>
          <w:sz w:val="24"/>
          <w:szCs w:val="24"/>
        </w:rPr>
      </w:pPr>
      <w:r w:rsidRPr="007C3694">
        <w:rPr>
          <w:rFonts w:ascii="Times New Roman" w:hAnsi="Times New Roman"/>
          <w:b/>
          <w:bCs/>
          <w:sz w:val="24"/>
          <w:szCs w:val="24"/>
        </w:rPr>
        <w:t>Key words:</w:t>
      </w:r>
      <w:r w:rsidRPr="007C3694">
        <w:rPr>
          <w:rFonts w:ascii="Times New Roman" w:hAnsi="Times New Roman"/>
          <w:sz w:val="24"/>
          <w:szCs w:val="24"/>
        </w:rPr>
        <w:t xml:space="preserve"> psycho</w:t>
      </w:r>
      <w:r w:rsidR="009F61A6" w:rsidRPr="007C3694">
        <w:rPr>
          <w:rFonts w:ascii="Times New Roman" w:hAnsi="Times New Roman"/>
          <w:sz w:val="24"/>
          <w:szCs w:val="24"/>
        </w:rPr>
        <w:t xml:space="preserve">writing </w:t>
      </w:r>
      <w:r w:rsidRPr="007C3694">
        <w:rPr>
          <w:rFonts w:ascii="Times New Roman" w:hAnsi="Times New Roman"/>
          <w:sz w:val="24"/>
          <w:szCs w:val="24"/>
        </w:rPr>
        <w:t xml:space="preserve">method, </w:t>
      </w:r>
      <w:r w:rsidRPr="007C3694">
        <w:rPr>
          <w:rFonts w:ascii="Times New Roman" w:hAnsi="Times New Roman"/>
          <w:sz w:val="24"/>
          <w:szCs w:val="24"/>
          <w:lang w:val="en"/>
        </w:rPr>
        <w:t>writing competence</w:t>
      </w:r>
    </w:p>
    <w:p w:rsidR="00176EFD" w:rsidRDefault="00176EFD" w:rsidP="0051509B">
      <w:pPr>
        <w:pStyle w:val="Section"/>
        <w:numPr>
          <w:ilvl w:val="0"/>
          <w:numId w:val="0"/>
        </w:numPr>
        <w:tabs>
          <w:tab w:val="left" w:pos="1440"/>
        </w:tabs>
        <w:spacing w:before="0" w:line="360" w:lineRule="auto"/>
        <w:rPr>
          <w:rFonts w:ascii="Times New Roman" w:hAnsi="Times New Roman"/>
          <w:sz w:val="24"/>
          <w:szCs w:val="24"/>
        </w:rPr>
      </w:pPr>
    </w:p>
    <w:p w:rsidR="0051509B" w:rsidRDefault="0051509B" w:rsidP="0051509B">
      <w:pPr>
        <w:pStyle w:val="Bodytext"/>
        <w:rPr>
          <w:lang w:val="en-GB"/>
        </w:rPr>
      </w:pPr>
    </w:p>
    <w:p w:rsidR="0051509B" w:rsidRDefault="0051509B" w:rsidP="0051509B">
      <w:pPr>
        <w:pStyle w:val="BodytextIndented"/>
        <w:rPr>
          <w:lang w:val="en-GB"/>
        </w:rPr>
      </w:pPr>
    </w:p>
    <w:p w:rsidR="0051509B" w:rsidRPr="0051509B" w:rsidRDefault="0051509B" w:rsidP="0051509B">
      <w:pPr>
        <w:pStyle w:val="BodytextIndented"/>
        <w:rPr>
          <w:lang w:val="en-GB"/>
        </w:rPr>
      </w:pPr>
    </w:p>
    <w:p w:rsidR="009A0487" w:rsidRPr="007C3694" w:rsidRDefault="00967AE4" w:rsidP="0051509B">
      <w:pPr>
        <w:pStyle w:val="Section"/>
        <w:numPr>
          <w:ilvl w:val="0"/>
          <w:numId w:val="0"/>
        </w:numPr>
        <w:tabs>
          <w:tab w:val="left" w:pos="1440"/>
        </w:tabs>
        <w:spacing w:before="0" w:line="360" w:lineRule="auto"/>
        <w:rPr>
          <w:rFonts w:ascii="Times New Roman" w:hAnsi="Times New Roman"/>
          <w:sz w:val="24"/>
          <w:szCs w:val="24"/>
        </w:rPr>
      </w:pPr>
      <w:r w:rsidRPr="007C3694">
        <w:rPr>
          <w:rFonts w:ascii="Times New Roman" w:hAnsi="Times New Roman"/>
          <w:sz w:val="24"/>
          <w:szCs w:val="24"/>
        </w:rPr>
        <w:t>Introduction</w:t>
      </w:r>
    </w:p>
    <w:p w:rsidR="006F1383" w:rsidRPr="006F1383" w:rsidRDefault="00BB1196" w:rsidP="0051509B">
      <w:pPr>
        <w:pStyle w:val="Section"/>
        <w:numPr>
          <w:ilvl w:val="0"/>
          <w:numId w:val="0"/>
        </w:numPr>
        <w:tabs>
          <w:tab w:val="left" w:pos="1440"/>
        </w:tabs>
        <w:spacing w:before="0" w:line="360" w:lineRule="auto"/>
        <w:ind w:firstLine="567"/>
        <w:jc w:val="both"/>
        <w:rPr>
          <w:rFonts w:ascii="Times New Roman" w:hAnsi="Times New Roman"/>
          <w:b w:val="0"/>
          <w:sz w:val="24"/>
          <w:szCs w:val="24"/>
          <w:lang w:val="en" w:eastAsia="id-ID"/>
        </w:rPr>
      </w:pPr>
      <w:r w:rsidRPr="006F1383">
        <w:rPr>
          <w:rFonts w:ascii="Times New Roman" w:hAnsi="Times New Roman"/>
          <w:b w:val="0"/>
          <w:sz w:val="24"/>
          <w:szCs w:val="24"/>
          <w:lang w:val="en" w:eastAsia="id-ID"/>
        </w:rPr>
        <w:t>The Program for International Student Assessment (PISA), an international program for the assessment of the level of literacy of the Organization for Economic Cooperation and Development (OECD), in 2015-2016 released the results of an investigation that the literacy level of Indonesian people was ranked 62 out of 70 countries. As the country with the largest Muslim population in the world, the data contradicts the word of Allah in the QS. Al-Alaq: 1-5, which is written in fairly clear sentences, iqra '(read!) And al-qalam (pen). Allah SWT through the Muslim holy book, the Koran, commands humans to read and write. The results of the study complement Sri Wahyuni's research - after quoting various research results from the World Bank, OECD, UNDP and UNESCO - which concludes that the reading ability of Indonesian children is low due to the lack of a reading tradition and the lack of a reading tradition caused by a low</w:t>
      </w:r>
      <w:r w:rsidR="006F1383" w:rsidRPr="006F1383">
        <w:rPr>
          <w:rFonts w:ascii="Times New Roman" w:hAnsi="Times New Roman"/>
          <w:b w:val="0"/>
          <w:sz w:val="24"/>
          <w:szCs w:val="24"/>
          <w:lang w:val="en" w:eastAsia="id-ID"/>
        </w:rPr>
        <w:t xml:space="preserve"> reading interest in children (</w:t>
      </w:r>
      <w:r w:rsidRPr="006F1383">
        <w:rPr>
          <w:rFonts w:ascii="Times New Roman" w:hAnsi="Times New Roman"/>
          <w:b w:val="0"/>
          <w:sz w:val="24"/>
          <w:szCs w:val="24"/>
          <w:lang w:val="en" w:eastAsia="id-ID"/>
        </w:rPr>
        <w:t>Wahyuni, 2009)</w:t>
      </w:r>
      <w:r w:rsidR="001043DE" w:rsidRPr="006F1383">
        <w:rPr>
          <w:rFonts w:ascii="Times New Roman" w:hAnsi="Times New Roman"/>
          <w:b w:val="0"/>
          <w:sz w:val="24"/>
          <w:szCs w:val="24"/>
          <w:lang w:val="en" w:eastAsia="id-ID"/>
        </w:rPr>
        <w:t>.</w:t>
      </w:r>
    </w:p>
    <w:p w:rsidR="006F1383" w:rsidRPr="006F1383" w:rsidRDefault="00066D57" w:rsidP="0051509B">
      <w:pPr>
        <w:pStyle w:val="Section"/>
        <w:numPr>
          <w:ilvl w:val="0"/>
          <w:numId w:val="0"/>
        </w:numPr>
        <w:tabs>
          <w:tab w:val="left" w:pos="1440"/>
        </w:tabs>
        <w:spacing w:before="0" w:line="360" w:lineRule="auto"/>
        <w:ind w:firstLine="567"/>
        <w:jc w:val="both"/>
        <w:rPr>
          <w:rFonts w:ascii="Times New Roman" w:hAnsi="Times New Roman"/>
          <w:b w:val="0"/>
          <w:sz w:val="24"/>
          <w:szCs w:val="24"/>
          <w:lang w:val="en" w:eastAsia="id-ID"/>
        </w:rPr>
      </w:pPr>
      <w:r w:rsidRPr="006F1383">
        <w:rPr>
          <w:rFonts w:ascii="Times New Roman" w:hAnsi="Times New Roman"/>
          <w:b w:val="0"/>
          <w:sz w:val="24"/>
          <w:szCs w:val="24"/>
          <w:lang w:val="en" w:eastAsia="id-ID"/>
        </w:rPr>
        <w:t xml:space="preserve">Some previous studies related to writing therapy include Susilowati's research (Fikri, 2012) using emotional experience writing therapy to reduce depression in </w:t>
      </w:r>
      <w:r w:rsidRPr="006F1383">
        <w:rPr>
          <w:rFonts w:ascii="Times New Roman" w:hAnsi="Times New Roman"/>
          <w:b w:val="0"/>
          <w:sz w:val="24"/>
          <w:szCs w:val="24"/>
          <w:lang w:val="en" w:eastAsia="id-ID"/>
        </w:rPr>
        <w:lastRenderedPageBreak/>
        <w:t>students in the first year. This research shows that writing emotional experiences can be a suggestion to help students reduce their level of depression in the first year. A similar study was also conducted by Siswanto (Fikri, 2012) who also used writing therapy to reduce depressive symptoms in college students. The conclusion of Siswanto's research is that writing activity is a therapeutic process mechanism that is able to focus on the process of self-disclosure, helping students open themselves in contact with themselves and get to know personal emotions better. The writings poured out the subject are able to become a medium between the subject's mind and heart so that the subject is able to express what is in the su</w:t>
      </w:r>
      <w:r w:rsidR="006F1383" w:rsidRPr="006F1383">
        <w:rPr>
          <w:rFonts w:ascii="Times New Roman" w:hAnsi="Times New Roman"/>
          <w:b w:val="0"/>
          <w:sz w:val="24"/>
          <w:szCs w:val="24"/>
          <w:lang w:val="en" w:eastAsia="id-ID"/>
        </w:rPr>
        <w:t>bject's heart</w:t>
      </w:r>
      <w:r w:rsidR="001043DE" w:rsidRPr="006F1383">
        <w:rPr>
          <w:rFonts w:ascii="Times New Roman" w:hAnsi="Times New Roman"/>
          <w:b w:val="0"/>
          <w:sz w:val="24"/>
          <w:szCs w:val="24"/>
          <w:lang w:val="en" w:eastAsia="id-ID"/>
        </w:rPr>
        <w:t>.</w:t>
      </w:r>
    </w:p>
    <w:p w:rsidR="006F1383" w:rsidRPr="006F1383" w:rsidRDefault="00AD1E31" w:rsidP="0051509B">
      <w:pPr>
        <w:pStyle w:val="Section"/>
        <w:numPr>
          <w:ilvl w:val="0"/>
          <w:numId w:val="0"/>
        </w:numPr>
        <w:tabs>
          <w:tab w:val="left" w:pos="1440"/>
        </w:tabs>
        <w:spacing w:before="0" w:line="360" w:lineRule="auto"/>
        <w:ind w:firstLine="567"/>
        <w:jc w:val="both"/>
        <w:rPr>
          <w:rFonts w:ascii="Times New Roman" w:hAnsi="Times New Roman"/>
          <w:b w:val="0"/>
          <w:sz w:val="24"/>
          <w:szCs w:val="24"/>
          <w:lang w:val="en" w:eastAsia="id-ID"/>
        </w:rPr>
      </w:pPr>
      <w:r w:rsidRPr="006F1383">
        <w:rPr>
          <w:rFonts w:ascii="Times New Roman" w:hAnsi="Times New Roman"/>
          <w:b w:val="0"/>
          <w:sz w:val="24"/>
          <w:szCs w:val="24"/>
          <w:lang w:val="en" w:eastAsia="id-ID"/>
        </w:rPr>
        <w:t>Pennebaker (1997a) in a study entitled Writing About Emotional Experiences as a Therapeutic Process states that writing activities can make moods improve, views more positive, and better physical health. Changes in individual learning are also increasing after the activity of writing emotional experiences. In addition, writing activities according to Pennebaker (1997b) also have benefits in terms of introducing, expressing, releasing,</w:t>
      </w:r>
      <w:r w:rsidR="001043DE" w:rsidRPr="006F1383">
        <w:rPr>
          <w:rFonts w:ascii="Times New Roman" w:hAnsi="Times New Roman"/>
          <w:b w:val="0"/>
          <w:sz w:val="24"/>
          <w:szCs w:val="24"/>
          <w:lang w:val="en" w:eastAsia="id-ID"/>
        </w:rPr>
        <w:t xml:space="preserve"> and reducing ne</w:t>
      </w:r>
      <w:r w:rsidR="006F1383" w:rsidRPr="006F1383">
        <w:rPr>
          <w:rFonts w:ascii="Times New Roman" w:hAnsi="Times New Roman"/>
          <w:b w:val="0"/>
          <w:sz w:val="24"/>
          <w:szCs w:val="24"/>
          <w:lang w:val="en" w:eastAsia="id-ID"/>
        </w:rPr>
        <w:t>gative emotions</w:t>
      </w:r>
      <w:r w:rsidR="001043DE" w:rsidRPr="006F1383">
        <w:rPr>
          <w:rFonts w:ascii="Times New Roman" w:hAnsi="Times New Roman"/>
          <w:b w:val="0"/>
          <w:sz w:val="24"/>
          <w:szCs w:val="24"/>
          <w:lang w:val="en" w:eastAsia="id-ID"/>
        </w:rPr>
        <w:t>.</w:t>
      </w:r>
    </w:p>
    <w:p w:rsidR="006F1383" w:rsidRPr="006F1383" w:rsidRDefault="00AD1E31" w:rsidP="0051509B">
      <w:pPr>
        <w:pStyle w:val="Section"/>
        <w:numPr>
          <w:ilvl w:val="0"/>
          <w:numId w:val="0"/>
        </w:numPr>
        <w:tabs>
          <w:tab w:val="left" w:pos="1440"/>
        </w:tabs>
        <w:spacing w:before="0" w:line="360" w:lineRule="auto"/>
        <w:ind w:firstLine="567"/>
        <w:jc w:val="both"/>
        <w:rPr>
          <w:rFonts w:ascii="Times New Roman" w:hAnsi="Times New Roman"/>
          <w:b w:val="0"/>
          <w:color w:val="auto"/>
          <w:sz w:val="24"/>
          <w:szCs w:val="24"/>
        </w:rPr>
      </w:pPr>
      <w:r w:rsidRPr="006F1383">
        <w:rPr>
          <w:rFonts w:ascii="Times New Roman" w:hAnsi="Times New Roman"/>
          <w:b w:val="0"/>
          <w:color w:val="auto"/>
          <w:sz w:val="24"/>
          <w:szCs w:val="24"/>
        </w:rPr>
        <w:t>As explained above, writing cannot be separated from reading habits. Some studies provide various methods to increase children's interest in reading. Rivda Yetti, for example, in her article entitled "The Effect of Parental Involvement on Children's Reading Interest in terms of the Environmental Stress Approach" provides the argument that parental involvement is considered necessary to increase children's reading interest. Like the author's argument. Sandjaya also believes that due to the impact of parents' educational and economic capacity, children can experience stress so they don't have enough interest in reading (Yetti, 2009).</w:t>
      </w:r>
    </w:p>
    <w:p w:rsidR="00176EFD" w:rsidRDefault="00E04883" w:rsidP="0051509B">
      <w:pPr>
        <w:pStyle w:val="Section"/>
        <w:numPr>
          <w:ilvl w:val="0"/>
          <w:numId w:val="0"/>
        </w:numPr>
        <w:tabs>
          <w:tab w:val="left" w:pos="1440"/>
        </w:tabs>
        <w:spacing w:before="0" w:line="360" w:lineRule="auto"/>
        <w:ind w:firstLine="567"/>
        <w:jc w:val="both"/>
        <w:rPr>
          <w:rFonts w:ascii="Times New Roman" w:hAnsi="Times New Roman"/>
          <w:b w:val="0"/>
          <w:sz w:val="24"/>
          <w:szCs w:val="24"/>
          <w:lang w:val="en" w:eastAsia="id-ID"/>
        </w:rPr>
      </w:pPr>
      <w:r w:rsidRPr="006F1383">
        <w:rPr>
          <w:rFonts w:ascii="Times New Roman" w:hAnsi="Times New Roman"/>
          <w:b w:val="0"/>
          <w:sz w:val="24"/>
          <w:szCs w:val="24"/>
          <w:lang w:val="en" w:eastAsia="id-ID"/>
        </w:rPr>
        <w:t xml:space="preserve">The result of Yeti Budyarti's research analysis entitled "Student Interest in Indonesian Language Subjects (Case Study at Ciputat 56 High School PGRI)" shows that low interest in reading is caused by feelings of displeasure, not interested, not enthusiastic, and lack of encouragement from teachers and parents. Therefore, Budyarti provides recommendations so that educators and parents need to always motivate each student so that they have high motivation to read (Budyarti: 2011). Budyarti's research firmly supports the author's hypothesis that there are psychological factors and complex situations experienced by children so that children do not have a </w:t>
      </w:r>
      <w:r w:rsidRPr="006F1383">
        <w:rPr>
          <w:rFonts w:ascii="Times New Roman" w:hAnsi="Times New Roman"/>
          <w:b w:val="0"/>
          <w:sz w:val="24"/>
          <w:szCs w:val="24"/>
          <w:lang w:val="en" w:eastAsia="id-ID"/>
        </w:rPr>
        <w:lastRenderedPageBreak/>
        <w:t>good interest in reading and writing (interest in reading and writing) while at home or at school.</w:t>
      </w:r>
    </w:p>
    <w:p w:rsidR="00176EFD" w:rsidRDefault="00E04883" w:rsidP="0051509B">
      <w:pPr>
        <w:pStyle w:val="Section"/>
        <w:numPr>
          <w:ilvl w:val="0"/>
          <w:numId w:val="0"/>
        </w:numPr>
        <w:tabs>
          <w:tab w:val="left" w:pos="1440"/>
        </w:tabs>
        <w:spacing w:before="0" w:line="360" w:lineRule="auto"/>
        <w:ind w:firstLine="567"/>
        <w:jc w:val="both"/>
        <w:rPr>
          <w:rFonts w:ascii="Times New Roman" w:hAnsi="Times New Roman"/>
          <w:b w:val="0"/>
          <w:sz w:val="24"/>
          <w:szCs w:val="24"/>
          <w:lang w:val="en" w:eastAsia="id-ID"/>
        </w:rPr>
      </w:pPr>
      <w:r w:rsidRPr="00176EFD">
        <w:rPr>
          <w:rFonts w:ascii="Times New Roman" w:hAnsi="Times New Roman"/>
          <w:b w:val="0"/>
          <w:sz w:val="24"/>
          <w:szCs w:val="24"/>
          <w:lang w:val="en" w:eastAsia="id-ID"/>
        </w:rPr>
        <w:t>Sulistyowati (2011) revealed several benefits of writing, including:</w:t>
      </w:r>
      <w:r w:rsidR="00176EFD" w:rsidRPr="00176EFD">
        <w:rPr>
          <w:rFonts w:ascii="Times New Roman" w:hAnsi="Times New Roman"/>
          <w:b w:val="0"/>
          <w:sz w:val="24"/>
          <w:szCs w:val="24"/>
          <w:lang w:val="en" w:eastAsia="id-ID"/>
        </w:rPr>
        <w:t xml:space="preserve"> a) </w:t>
      </w:r>
      <w:r w:rsidRPr="00176EFD">
        <w:rPr>
          <w:rFonts w:ascii="Times New Roman" w:hAnsi="Times New Roman"/>
          <w:b w:val="0"/>
          <w:sz w:val="24"/>
          <w:szCs w:val="24"/>
          <w:lang w:val="en" w:eastAsia="id-ID"/>
        </w:rPr>
        <w:t>Writing to express feelings</w:t>
      </w:r>
      <w:r w:rsidR="00176EFD" w:rsidRPr="00176EFD">
        <w:rPr>
          <w:rFonts w:ascii="Times New Roman" w:hAnsi="Times New Roman"/>
          <w:b w:val="0"/>
          <w:sz w:val="24"/>
          <w:szCs w:val="24"/>
          <w:lang w:val="en" w:eastAsia="id-ID"/>
        </w:rPr>
        <w:t xml:space="preserve">. </w:t>
      </w:r>
      <w:r w:rsidRPr="00176EFD">
        <w:rPr>
          <w:rFonts w:ascii="Times New Roman" w:hAnsi="Times New Roman"/>
          <w:b w:val="0"/>
          <w:sz w:val="24"/>
          <w:szCs w:val="24"/>
          <w:lang w:val="en" w:eastAsia="id-ID"/>
        </w:rPr>
        <w:t>Each individual must have a variety of expressions of feeling. There are feelings of happiness, sadness, disappointment, anger, and so on. What is felt by individuals can be written. In general, feelings can be written out in the form of poetry, short sto</w:t>
      </w:r>
      <w:r w:rsidR="00176EFD" w:rsidRPr="00176EFD">
        <w:rPr>
          <w:rFonts w:ascii="Times New Roman" w:hAnsi="Times New Roman"/>
          <w:b w:val="0"/>
          <w:sz w:val="24"/>
          <w:szCs w:val="24"/>
          <w:lang w:val="en" w:eastAsia="id-ID"/>
        </w:rPr>
        <w:t xml:space="preserve">ries, drama or notes in a diary; b) </w:t>
      </w:r>
      <w:r w:rsidRPr="00176EFD">
        <w:rPr>
          <w:rFonts w:ascii="Times New Roman" w:hAnsi="Times New Roman"/>
          <w:b w:val="0"/>
          <w:sz w:val="24"/>
          <w:szCs w:val="24"/>
          <w:lang w:val="en" w:eastAsia="id-ID"/>
        </w:rPr>
        <w:t>Write to communicate with others</w:t>
      </w:r>
      <w:r w:rsidR="00176EFD" w:rsidRPr="00176EFD">
        <w:rPr>
          <w:rFonts w:ascii="Times New Roman" w:hAnsi="Times New Roman"/>
          <w:b w:val="0"/>
          <w:sz w:val="24"/>
          <w:szCs w:val="24"/>
          <w:lang w:val="en" w:eastAsia="id-ID"/>
        </w:rPr>
        <w:t xml:space="preserve">. </w:t>
      </w:r>
      <w:r w:rsidRPr="00176EFD">
        <w:rPr>
          <w:rFonts w:ascii="Times New Roman" w:hAnsi="Times New Roman"/>
          <w:b w:val="0"/>
          <w:sz w:val="24"/>
          <w:szCs w:val="24"/>
          <w:lang w:val="en" w:eastAsia="id-ID"/>
        </w:rPr>
        <w:t>Communication is an activity of conveying and receiving messages between two or more people, so that the intended messages can be mutually understood. Communication can be done in three ways, namely in writing, verbally, and cues. Written communication between them can be done by writing letters, poems, rhymes, and diaries. Verbal communication can be in the form of conversation or dialogue. As for the cues are usually don</w:t>
      </w:r>
      <w:r w:rsidR="00176EFD" w:rsidRPr="00176EFD">
        <w:rPr>
          <w:rFonts w:ascii="Times New Roman" w:hAnsi="Times New Roman"/>
          <w:b w:val="0"/>
          <w:sz w:val="24"/>
          <w:szCs w:val="24"/>
          <w:lang w:val="en" w:eastAsia="id-ID"/>
        </w:rPr>
        <w:t xml:space="preserve">e in the form of body movements; c) </w:t>
      </w:r>
      <w:r w:rsidRPr="00176EFD">
        <w:rPr>
          <w:rFonts w:ascii="Times New Roman" w:hAnsi="Times New Roman"/>
          <w:b w:val="0"/>
          <w:sz w:val="24"/>
          <w:szCs w:val="24"/>
          <w:lang w:val="en" w:eastAsia="id-ID"/>
        </w:rPr>
        <w:t>Write for documentation</w:t>
      </w:r>
      <w:r w:rsidR="00176EFD" w:rsidRPr="00176EFD">
        <w:rPr>
          <w:rFonts w:ascii="Times New Roman" w:hAnsi="Times New Roman"/>
          <w:b w:val="0"/>
          <w:sz w:val="24"/>
          <w:szCs w:val="24"/>
          <w:lang w:val="en" w:eastAsia="id-ID"/>
        </w:rPr>
        <w:t xml:space="preserve">. </w:t>
      </w:r>
      <w:r w:rsidRPr="00176EFD">
        <w:rPr>
          <w:rFonts w:ascii="Times New Roman" w:hAnsi="Times New Roman"/>
          <w:b w:val="0"/>
          <w:sz w:val="24"/>
          <w:szCs w:val="24"/>
          <w:lang w:val="en" w:eastAsia="id-ID"/>
        </w:rPr>
        <w:t xml:space="preserve">Writing is the same as recording or moving the recorded events, ideas, ideas, experiences and feelings in written form. Because it can record all of these things, writing is said to function as a document that can be opened or read again at any time if needed. When doing writing activities, the writer has indirectly benefited greatly. Besides being able to create relief, a writer can </w:t>
      </w:r>
      <w:r w:rsidR="002F557A" w:rsidRPr="00176EFD">
        <w:rPr>
          <w:rFonts w:ascii="Times New Roman" w:hAnsi="Times New Roman"/>
          <w:b w:val="0"/>
          <w:sz w:val="24"/>
          <w:szCs w:val="24"/>
          <w:lang w:val="en" w:eastAsia="id-ID"/>
        </w:rPr>
        <w:t>hon</w:t>
      </w:r>
      <w:r w:rsidR="00176EFD" w:rsidRPr="00176EFD">
        <w:rPr>
          <w:rFonts w:ascii="Times New Roman" w:hAnsi="Times New Roman"/>
          <w:b w:val="0"/>
          <w:sz w:val="24"/>
          <w:szCs w:val="24"/>
          <w:lang w:val="en" w:eastAsia="id-ID"/>
        </w:rPr>
        <w:t>e creativity and imagination</w:t>
      </w:r>
      <w:r w:rsidR="002F557A" w:rsidRPr="00176EFD">
        <w:rPr>
          <w:rFonts w:ascii="Times New Roman" w:hAnsi="Times New Roman"/>
          <w:b w:val="0"/>
          <w:sz w:val="24"/>
          <w:szCs w:val="24"/>
          <w:lang w:val="en" w:eastAsia="id-ID"/>
        </w:rPr>
        <w:t>.</w:t>
      </w:r>
    </w:p>
    <w:p w:rsidR="009A0487" w:rsidRPr="00176EFD" w:rsidRDefault="008B5611" w:rsidP="0051509B">
      <w:pPr>
        <w:pStyle w:val="Section"/>
        <w:numPr>
          <w:ilvl w:val="0"/>
          <w:numId w:val="0"/>
        </w:numPr>
        <w:tabs>
          <w:tab w:val="left" w:pos="1440"/>
        </w:tabs>
        <w:spacing w:before="0" w:line="360" w:lineRule="auto"/>
        <w:ind w:firstLine="567"/>
        <w:jc w:val="both"/>
        <w:rPr>
          <w:rFonts w:ascii="Times New Roman" w:hAnsi="Times New Roman"/>
          <w:b w:val="0"/>
          <w:sz w:val="24"/>
          <w:szCs w:val="24"/>
          <w:lang w:val="id-ID" w:eastAsia="id-ID"/>
        </w:rPr>
      </w:pPr>
      <w:r w:rsidRPr="00176EFD">
        <w:rPr>
          <w:rFonts w:ascii="Times New Roman" w:hAnsi="Times New Roman"/>
          <w:b w:val="0"/>
          <w:sz w:val="24"/>
          <w:szCs w:val="24"/>
          <w:lang w:val="en" w:eastAsia="id-ID"/>
        </w:rPr>
        <w:t>This study seeks to provide a methodical offer of strategies and ways to foster interest in writing (writing interest) in junior high school children called the psychowriting method. Low interest in reading is a result of psychological problems of children who grow up in complex situations. As a result of these complex and problematic situations - such as the educational and economic capacity of parents, the general public and the management of community policies that do not support the growth of the community literacy movement - making children victims of the situation, which is called injustice; a situation where the solution needs a comprehensive and multidimensional approach because the nature of the problem is quite complex; involves the structure of interrelated agent relations.</w:t>
      </w:r>
    </w:p>
    <w:p w:rsidR="00176EFD" w:rsidRDefault="009A0487" w:rsidP="0051509B">
      <w:pPr>
        <w:shd w:val="clear" w:color="auto" w:fill="FFFFFF" w:themeFill="background1"/>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olor w:val="FF0000"/>
          <w:sz w:val="24"/>
          <w:szCs w:val="24"/>
          <w:lang w:val="en" w:eastAsia="id-ID"/>
        </w:rPr>
      </w:pPr>
      <w:r w:rsidRPr="00176EFD">
        <w:rPr>
          <w:rFonts w:ascii="Times New Roman" w:hAnsi="Times New Roman"/>
          <w:sz w:val="24"/>
          <w:szCs w:val="24"/>
        </w:rPr>
        <w:t>Another section of your paper</w:t>
      </w:r>
      <w:r w:rsidR="008B5611" w:rsidRPr="00176EFD">
        <w:rPr>
          <w:rFonts w:ascii="Times New Roman" w:hAnsi="Times New Roman"/>
          <w:color w:val="FF0000"/>
          <w:sz w:val="24"/>
          <w:szCs w:val="24"/>
          <w:lang w:val="en" w:eastAsia="id-ID"/>
        </w:rPr>
        <w:t xml:space="preserve"> </w:t>
      </w:r>
    </w:p>
    <w:p w:rsidR="00176EFD" w:rsidRDefault="00176EFD" w:rsidP="0051509B">
      <w:pPr>
        <w:shd w:val="clear" w:color="auto" w:fill="FFFFFF" w:themeFill="background1"/>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olor w:val="FF0000"/>
          <w:sz w:val="24"/>
          <w:szCs w:val="24"/>
          <w:lang w:val="en" w:eastAsia="id-ID"/>
        </w:rPr>
      </w:pPr>
    </w:p>
    <w:p w:rsidR="008B5611" w:rsidRPr="00176EFD" w:rsidRDefault="008B5611" w:rsidP="0051509B">
      <w:pPr>
        <w:shd w:val="clear" w:color="auto" w:fill="FFFFFF" w:themeFill="background1"/>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b/>
          <w:color w:val="FF0000"/>
          <w:sz w:val="24"/>
          <w:szCs w:val="24"/>
          <w:lang w:val="en" w:eastAsia="id-ID"/>
        </w:rPr>
      </w:pPr>
      <w:r w:rsidRPr="00176EFD">
        <w:rPr>
          <w:rFonts w:ascii="Times New Roman" w:hAnsi="Times New Roman"/>
          <w:b/>
          <w:sz w:val="24"/>
          <w:szCs w:val="24"/>
          <w:lang w:val="en" w:eastAsia="id-ID"/>
        </w:rPr>
        <w:lastRenderedPageBreak/>
        <w:t xml:space="preserve">Research </w:t>
      </w:r>
      <w:r w:rsidR="0051509B">
        <w:rPr>
          <w:rFonts w:ascii="Times New Roman" w:hAnsi="Times New Roman"/>
          <w:b/>
          <w:sz w:val="24"/>
          <w:szCs w:val="24"/>
          <w:lang w:val="en" w:eastAsia="id-ID"/>
        </w:rPr>
        <w:t>M</w:t>
      </w:r>
      <w:r w:rsidRPr="00176EFD">
        <w:rPr>
          <w:rFonts w:ascii="Times New Roman" w:hAnsi="Times New Roman"/>
          <w:b/>
          <w:sz w:val="24"/>
          <w:szCs w:val="24"/>
          <w:lang w:val="en" w:eastAsia="id-ID"/>
        </w:rPr>
        <w:t>ethods</w:t>
      </w:r>
    </w:p>
    <w:p w:rsidR="008B5611" w:rsidRPr="007C3694" w:rsidRDefault="008B5611" w:rsidP="0051509B">
      <w:pPr>
        <w:pStyle w:val="BodyText2"/>
        <w:tabs>
          <w:tab w:val="left" w:pos="567"/>
          <w:tab w:val="left" w:pos="1440"/>
        </w:tabs>
        <w:ind w:firstLine="567"/>
        <w:jc w:val="both"/>
      </w:pPr>
      <w:r w:rsidRPr="007C3694">
        <w:t>This study uses A-B design follow-up design (Barlow and Hersen, 1984; Kurniawan and Kumolohadi, 2015). This design is the most basic design of a single experimental research (Sunanto, 2005; Kurniawan and Kumolohadi, 2015). The procedure is carried out to carry out the design of A-B follow-up, namely the measurement given after the intervention is given by paying attention to the subject's baseline. During the intervention phase, the subject's condition is continuously monitored as a follow-up (Sunanto, 2005; K</w:t>
      </w:r>
      <w:r w:rsidR="002F557A" w:rsidRPr="007C3694">
        <w:t>urniawan and Kumolohadi, 2015).</w:t>
      </w:r>
    </w:p>
    <w:p w:rsidR="0051509B" w:rsidRDefault="008B5611" w:rsidP="0051509B">
      <w:pPr>
        <w:shd w:val="clear" w:color="auto" w:fill="FFFFFF" w:themeFill="background1"/>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lang w:val="en" w:eastAsia="id-ID"/>
        </w:rPr>
      </w:pPr>
      <w:r w:rsidRPr="007C3694">
        <w:rPr>
          <w:rFonts w:ascii="Times New Roman" w:hAnsi="Times New Roman"/>
          <w:sz w:val="24"/>
          <w:szCs w:val="24"/>
          <w:lang w:val="en" w:eastAsia="id-ID"/>
        </w:rPr>
        <w:t>Information:</w:t>
      </w:r>
      <w:r w:rsidR="0051509B">
        <w:rPr>
          <w:rFonts w:ascii="Times New Roman" w:hAnsi="Times New Roman"/>
          <w:sz w:val="24"/>
          <w:szCs w:val="24"/>
          <w:lang w:val="en" w:eastAsia="id-ID"/>
        </w:rPr>
        <w:t xml:space="preserve"> </w:t>
      </w:r>
      <w:r w:rsidRPr="007C3694">
        <w:rPr>
          <w:rFonts w:ascii="Times New Roman" w:hAnsi="Times New Roman"/>
          <w:sz w:val="24"/>
          <w:szCs w:val="24"/>
          <w:lang w:val="en" w:eastAsia="id-ID"/>
        </w:rPr>
        <w:t>A = baseline, B = intervention</w:t>
      </w:r>
      <w:r w:rsidR="0051509B">
        <w:rPr>
          <w:rFonts w:ascii="Times New Roman" w:hAnsi="Times New Roman"/>
          <w:sz w:val="24"/>
          <w:szCs w:val="24"/>
          <w:lang w:val="en" w:eastAsia="id-ID"/>
        </w:rPr>
        <w:t>.</w:t>
      </w:r>
    </w:p>
    <w:p w:rsidR="0051509B" w:rsidRDefault="0051509B" w:rsidP="0051509B">
      <w:pPr>
        <w:shd w:val="clear" w:color="auto" w:fill="FFFFFF" w:themeFill="background1"/>
        <w:tabs>
          <w:tab w:val="left" w:pos="567"/>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lang w:val="en" w:eastAsia="id-ID"/>
        </w:rPr>
      </w:pPr>
      <w:r>
        <w:rPr>
          <w:rFonts w:ascii="Times New Roman" w:hAnsi="Times New Roman"/>
          <w:sz w:val="24"/>
          <w:szCs w:val="24"/>
          <w:lang w:val="en" w:eastAsia="id-ID"/>
        </w:rPr>
        <w:tab/>
      </w:r>
      <w:r w:rsidR="008B5611" w:rsidRPr="007C3694">
        <w:rPr>
          <w:rFonts w:ascii="Times New Roman" w:hAnsi="Times New Roman"/>
          <w:sz w:val="24"/>
          <w:szCs w:val="24"/>
          <w:lang w:val="en" w:eastAsia="id-ID"/>
        </w:rPr>
        <w:t>This A-B follow-up research design aims to evaluate the extent of changes in subject's interest and perception of the interventions provided. The results between baseline and folow up are then compared to find out whether the interventions provided are temporary or permanent. If it is temporary, it means it is marked by not publishing an ontology book by students, while if it is settled it is proven by the publication of an ontology book by students.</w:t>
      </w:r>
    </w:p>
    <w:p w:rsidR="0051509B" w:rsidRDefault="0051509B" w:rsidP="0051509B">
      <w:pPr>
        <w:shd w:val="clear" w:color="auto" w:fill="FFFFFF" w:themeFill="background1"/>
        <w:tabs>
          <w:tab w:val="left" w:pos="567"/>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lang w:val="en" w:eastAsia="id-ID"/>
        </w:rPr>
      </w:pPr>
      <w:r>
        <w:rPr>
          <w:rFonts w:ascii="Times New Roman" w:hAnsi="Times New Roman"/>
          <w:sz w:val="24"/>
          <w:szCs w:val="24"/>
          <w:lang w:val="en" w:eastAsia="id-ID"/>
        </w:rPr>
        <w:tab/>
      </w:r>
      <w:r w:rsidR="008B5611" w:rsidRPr="007C3694">
        <w:rPr>
          <w:rFonts w:ascii="Times New Roman" w:hAnsi="Times New Roman"/>
          <w:sz w:val="24"/>
          <w:szCs w:val="24"/>
        </w:rPr>
        <w:t xml:space="preserve">The subjects in this study were students of </w:t>
      </w:r>
      <w:r w:rsidR="00176EFD" w:rsidRPr="00176EFD">
        <w:t>Senior High School Students</w:t>
      </w:r>
      <w:r w:rsidR="00176EFD" w:rsidRPr="00176EFD">
        <w:rPr>
          <w:rFonts w:ascii="Times New Roman" w:hAnsi="Times New Roman"/>
          <w:sz w:val="24"/>
          <w:szCs w:val="24"/>
          <w:lang w:val="en"/>
        </w:rPr>
        <w:t xml:space="preserve"> </w:t>
      </w:r>
      <w:r w:rsidR="00176EFD" w:rsidRPr="00176EFD">
        <w:t xml:space="preserve"> </w:t>
      </w:r>
      <w:r w:rsidR="00176EFD" w:rsidRPr="00176EFD">
        <w:rPr>
          <w:rFonts w:ascii="Times New Roman" w:hAnsi="Times New Roman"/>
          <w:sz w:val="24"/>
          <w:szCs w:val="24"/>
          <w:lang w:val="en"/>
        </w:rPr>
        <w:t>(SLTA)</w:t>
      </w:r>
      <w:r w:rsidR="00176EFD">
        <w:t xml:space="preserve"> </w:t>
      </w:r>
      <w:r w:rsidR="008B5611" w:rsidRPr="007C3694">
        <w:rPr>
          <w:rFonts w:ascii="Times New Roman" w:hAnsi="Times New Roman"/>
          <w:sz w:val="24"/>
          <w:szCs w:val="24"/>
        </w:rPr>
        <w:t xml:space="preserve">in </w:t>
      </w:r>
      <w:r w:rsidR="00176EFD" w:rsidRPr="00176EFD">
        <w:t>Sukamara, Central Kalimantan</w:t>
      </w:r>
      <w:r w:rsidR="008B5611" w:rsidRPr="007C3694">
        <w:rPr>
          <w:rFonts w:ascii="Times New Roman" w:hAnsi="Times New Roman"/>
          <w:sz w:val="24"/>
          <w:szCs w:val="24"/>
        </w:rPr>
        <w:t xml:space="preserve">, totaling 80 students. The selection of subjects is based on the criteria of uniqueness in which the </w:t>
      </w:r>
      <w:r w:rsidR="00176EFD" w:rsidRPr="00176EFD">
        <w:t>Senior High School Students</w:t>
      </w:r>
      <w:r w:rsidR="00176EFD" w:rsidRPr="00176EFD">
        <w:rPr>
          <w:rFonts w:ascii="Times New Roman" w:hAnsi="Times New Roman"/>
          <w:sz w:val="24"/>
          <w:szCs w:val="24"/>
          <w:lang w:val="en"/>
        </w:rPr>
        <w:t xml:space="preserve"> </w:t>
      </w:r>
      <w:r w:rsidR="00176EFD" w:rsidRPr="00176EFD">
        <w:t xml:space="preserve"> </w:t>
      </w:r>
      <w:r w:rsidR="00176EFD" w:rsidRPr="00176EFD">
        <w:rPr>
          <w:rFonts w:ascii="Times New Roman" w:hAnsi="Times New Roman"/>
          <w:sz w:val="24"/>
          <w:szCs w:val="24"/>
          <w:lang w:val="en"/>
        </w:rPr>
        <w:t>(SLTA)</w:t>
      </w:r>
      <w:r w:rsidR="00176EFD">
        <w:t xml:space="preserve"> </w:t>
      </w:r>
      <w:r w:rsidR="00176EFD" w:rsidRPr="007C3694">
        <w:rPr>
          <w:rFonts w:ascii="Times New Roman" w:hAnsi="Times New Roman"/>
          <w:sz w:val="24"/>
          <w:szCs w:val="24"/>
        </w:rPr>
        <w:t xml:space="preserve">in </w:t>
      </w:r>
      <w:r w:rsidR="00176EFD" w:rsidRPr="00176EFD">
        <w:t>Sukamara, Central Kalimantan</w:t>
      </w:r>
      <w:r w:rsidR="00176EFD" w:rsidRPr="007C3694">
        <w:t xml:space="preserve"> </w:t>
      </w:r>
      <w:r w:rsidR="008B5611" w:rsidRPr="007C3694">
        <w:rPr>
          <w:rFonts w:ascii="Times New Roman" w:hAnsi="Times New Roman"/>
          <w:sz w:val="24"/>
          <w:szCs w:val="24"/>
        </w:rPr>
        <w:t>in the year before this research were carried out had published a book and wanted to republish the book, but with the new method</w:t>
      </w:r>
      <w:r w:rsidR="005B7F5E" w:rsidRPr="007C3694">
        <w:rPr>
          <w:rFonts w:ascii="Times New Roman" w:hAnsi="Times New Roman"/>
          <w:sz w:val="24"/>
          <w:szCs w:val="24"/>
        </w:rPr>
        <w:t>, it</w:t>
      </w:r>
      <w:r w:rsidR="008B5611" w:rsidRPr="007C3694">
        <w:rPr>
          <w:rFonts w:ascii="Times New Roman" w:hAnsi="Times New Roman"/>
          <w:sz w:val="24"/>
          <w:szCs w:val="24"/>
        </w:rPr>
        <w:t xml:space="preserve"> is </w:t>
      </w:r>
      <w:r w:rsidR="00176EFD" w:rsidRPr="007C3694">
        <w:t xml:space="preserve">psychowriting </w:t>
      </w:r>
      <w:r w:rsidR="00912911">
        <w:rPr>
          <w:rFonts w:ascii="Times New Roman" w:hAnsi="Times New Roman"/>
          <w:iCs/>
          <w:sz w:val="24"/>
          <w:szCs w:val="24"/>
        </w:rPr>
        <w:t>program</w:t>
      </w:r>
      <w:r w:rsidR="008B5611" w:rsidRPr="007C3694">
        <w:rPr>
          <w:rFonts w:ascii="Times New Roman" w:hAnsi="Times New Roman"/>
          <w:sz w:val="24"/>
          <w:szCs w:val="24"/>
        </w:rPr>
        <w:t xml:space="preserve"> as an intervention.</w:t>
      </w:r>
    </w:p>
    <w:p w:rsidR="0051509B" w:rsidRDefault="0051509B" w:rsidP="0051509B">
      <w:pPr>
        <w:shd w:val="clear" w:color="auto" w:fill="FFFFFF" w:themeFill="background1"/>
        <w:tabs>
          <w:tab w:val="left" w:pos="567"/>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lang w:val="en" w:eastAsia="id-ID"/>
        </w:rPr>
      </w:pPr>
      <w:r>
        <w:rPr>
          <w:rFonts w:ascii="Times New Roman" w:hAnsi="Times New Roman"/>
          <w:sz w:val="24"/>
          <w:szCs w:val="24"/>
          <w:lang w:val="en" w:eastAsia="id-ID"/>
        </w:rPr>
        <w:tab/>
      </w:r>
      <w:r w:rsidR="005B7F5E" w:rsidRPr="007C3694">
        <w:rPr>
          <w:rFonts w:ascii="Times New Roman" w:hAnsi="Times New Roman"/>
          <w:sz w:val="24"/>
          <w:szCs w:val="24"/>
          <w:lang w:val="en" w:eastAsia="id-ID"/>
        </w:rPr>
        <w:t xml:space="preserve">Training with psychowriting </w:t>
      </w:r>
      <w:r w:rsidR="00912911">
        <w:rPr>
          <w:rFonts w:ascii="Times New Roman" w:hAnsi="Times New Roman"/>
          <w:iCs/>
          <w:sz w:val="24"/>
          <w:szCs w:val="24"/>
        </w:rPr>
        <w:t>program</w:t>
      </w:r>
      <w:r w:rsidR="005B7F5E" w:rsidRPr="007C3694">
        <w:rPr>
          <w:rFonts w:ascii="Times New Roman" w:hAnsi="Times New Roman"/>
          <w:sz w:val="24"/>
          <w:szCs w:val="24"/>
          <w:lang w:val="en" w:eastAsia="id-ID"/>
        </w:rPr>
        <w:t xml:space="preserve"> is given before the participants are conditioned in advance with excitement and fun, and supported by various activities, including psychological games, tests of memory strength, finding ideas or ideas quickly, creating a comfortable mood, and ending with how to enjoy writing activities to make it fun.</w:t>
      </w:r>
    </w:p>
    <w:p w:rsidR="0051509B" w:rsidRDefault="0051509B" w:rsidP="0051509B">
      <w:pPr>
        <w:shd w:val="clear" w:color="auto" w:fill="FFFFFF" w:themeFill="background1"/>
        <w:tabs>
          <w:tab w:val="left" w:pos="567"/>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lang w:val="en" w:eastAsia="id-ID"/>
        </w:rPr>
      </w:pPr>
      <w:r>
        <w:rPr>
          <w:rFonts w:ascii="Times New Roman" w:hAnsi="Times New Roman"/>
          <w:sz w:val="24"/>
          <w:szCs w:val="24"/>
          <w:lang w:val="en" w:eastAsia="id-ID"/>
        </w:rPr>
        <w:tab/>
      </w:r>
      <w:r w:rsidR="005B7F5E" w:rsidRPr="007C3694">
        <w:rPr>
          <w:rFonts w:ascii="Times New Roman" w:hAnsi="Times New Roman"/>
          <w:sz w:val="24"/>
          <w:szCs w:val="24"/>
          <w:lang w:val="en" w:eastAsia="id-ID"/>
        </w:rPr>
        <w:t xml:space="preserve">Data were collected by self-report method in the form of testimonials from research subjects, observations, and interviews with a number of students and teachers who deal with these students. The findings in the field were then analyzed by comparing the opinions of students and teachers related to writing interest to find out </w:t>
      </w:r>
      <w:r w:rsidR="005B7F5E" w:rsidRPr="007C3694">
        <w:rPr>
          <w:rFonts w:ascii="Times New Roman" w:hAnsi="Times New Roman"/>
          <w:sz w:val="24"/>
          <w:szCs w:val="24"/>
          <w:lang w:val="en" w:eastAsia="id-ID"/>
        </w:rPr>
        <w:lastRenderedPageBreak/>
        <w:t xml:space="preserve">how far the changes in students' interests and perceptions of writing skills before and after the </w:t>
      </w:r>
      <w:r w:rsidR="00912911">
        <w:rPr>
          <w:rFonts w:ascii="Times New Roman" w:hAnsi="Times New Roman"/>
          <w:sz w:val="24"/>
          <w:szCs w:val="24"/>
          <w:lang w:val="en" w:eastAsia="id-ID"/>
        </w:rPr>
        <w:t>psychowriting program</w:t>
      </w:r>
      <w:r w:rsidR="005B7F5E" w:rsidRPr="007C3694">
        <w:rPr>
          <w:rFonts w:ascii="Times New Roman" w:hAnsi="Times New Roman"/>
          <w:sz w:val="24"/>
          <w:szCs w:val="24"/>
          <w:lang w:val="en" w:eastAsia="id-ID"/>
        </w:rPr>
        <w:t>intervention were given.</w:t>
      </w:r>
    </w:p>
    <w:p w:rsidR="0051509B" w:rsidRDefault="0051509B" w:rsidP="0051509B">
      <w:pPr>
        <w:shd w:val="clear" w:color="auto" w:fill="FFFFFF" w:themeFill="background1"/>
        <w:tabs>
          <w:tab w:val="left" w:pos="567"/>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b/>
          <w:sz w:val="24"/>
          <w:szCs w:val="24"/>
          <w:lang w:val="en" w:eastAsia="id-ID"/>
        </w:rPr>
      </w:pPr>
    </w:p>
    <w:p w:rsidR="005229C9" w:rsidRPr="0051509B" w:rsidRDefault="005229C9" w:rsidP="0051509B">
      <w:pPr>
        <w:shd w:val="clear" w:color="auto" w:fill="FFFFFF" w:themeFill="background1"/>
        <w:tabs>
          <w:tab w:val="left" w:pos="567"/>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b/>
          <w:sz w:val="24"/>
          <w:szCs w:val="24"/>
          <w:lang w:val="en" w:eastAsia="id-ID"/>
        </w:rPr>
      </w:pPr>
      <w:r w:rsidRPr="0051509B">
        <w:rPr>
          <w:rFonts w:ascii="Times New Roman" w:hAnsi="Times New Roman"/>
          <w:b/>
          <w:sz w:val="24"/>
          <w:szCs w:val="24"/>
          <w:lang w:val="en" w:eastAsia="id-ID"/>
        </w:rPr>
        <w:t>Results and Discussion</w:t>
      </w:r>
    </w:p>
    <w:p w:rsidR="0051509B" w:rsidRDefault="0051509B" w:rsidP="0051509B">
      <w:pPr>
        <w:tabs>
          <w:tab w:val="left" w:pos="567"/>
          <w:tab w:val="left" w:pos="1440"/>
        </w:tabs>
        <w:spacing w:line="360" w:lineRule="auto"/>
        <w:jc w:val="both"/>
        <w:rPr>
          <w:rFonts w:ascii="Times New Roman" w:hAnsi="Times New Roman"/>
          <w:sz w:val="24"/>
          <w:szCs w:val="24"/>
        </w:rPr>
      </w:pPr>
      <w:r>
        <w:rPr>
          <w:rFonts w:ascii="Times New Roman" w:hAnsi="Times New Roman"/>
          <w:sz w:val="24"/>
          <w:szCs w:val="24"/>
          <w:lang w:val="en" w:eastAsia="id-ID"/>
        </w:rPr>
        <w:tab/>
      </w:r>
      <w:r w:rsidR="005229C9" w:rsidRPr="007C3694">
        <w:rPr>
          <w:rFonts w:ascii="Times New Roman" w:hAnsi="Times New Roman"/>
          <w:sz w:val="24"/>
          <w:szCs w:val="24"/>
          <w:lang w:val="en" w:eastAsia="id-ID"/>
        </w:rPr>
        <w:t xml:space="preserve">Based on observations and testimonies given by trainees supported by interviews with teachers, the results of this study indicate that the </w:t>
      </w:r>
      <w:r w:rsidR="00912911">
        <w:rPr>
          <w:rFonts w:ascii="Times New Roman" w:hAnsi="Times New Roman"/>
          <w:sz w:val="24"/>
          <w:szCs w:val="24"/>
          <w:lang w:val="en" w:eastAsia="id-ID"/>
        </w:rPr>
        <w:t xml:space="preserve">Psychowriting program </w:t>
      </w:r>
      <w:r w:rsidR="005229C9" w:rsidRPr="007C3694">
        <w:rPr>
          <w:rFonts w:ascii="Times New Roman" w:hAnsi="Times New Roman"/>
          <w:sz w:val="24"/>
          <w:szCs w:val="24"/>
          <w:lang w:val="en" w:eastAsia="id-ID"/>
        </w:rPr>
        <w:t xml:space="preserve">training is able to change the perspective of </w:t>
      </w:r>
      <w:r w:rsidR="00176EFD" w:rsidRPr="00176EFD">
        <w:t>Senior High School Students</w:t>
      </w:r>
      <w:r w:rsidR="00176EFD" w:rsidRPr="00176EFD">
        <w:rPr>
          <w:rFonts w:ascii="Times New Roman" w:hAnsi="Times New Roman"/>
          <w:sz w:val="24"/>
          <w:szCs w:val="24"/>
          <w:lang w:val="en"/>
        </w:rPr>
        <w:t xml:space="preserve"> </w:t>
      </w:r>
      <w:r w:rsidR="00176EFD" w:rsidRPr="00176EFD">
        <w:t xml:space="preserve"> </w:t>
      </w:r>
      <w:r w:rsidR="00176EFD" w:rsidRPr="00176EFD">
        <w:rPr>
          <w:rFonts w:ascii="Times New Roman" w:hAnsi="Times New Roman"/>
          <w:sz w:val="24"/>
          <w:szCs w:val="24"/>
          <w:lang w:val="en"/>
        </w:rPr>
        <w:t>(SLTA)</w:t>
      </w:r>
      <w:r w:rsidR="00176EFD">
        <w:t xml:space="preserve"> </w:t>
      </w:r>
      <w:r w:rsidR="00176EFD" w:rsidRPr="007C3694">
        <w:rPr>
          <w:rFonts w:ascii="Times New Roman" w:hAnsi="Times New Roman"/>
          <w:sz w:val="24"/>
          <w:szCs w:val="24"/>
        </w:rPr>
        <w:t xml:space="preserve">in </w:t>
      </w:r>
      <w:r w:rsidR="00176EFD" w:rsidRPr="00176EFD">
        <w:t>Sukamara, Central Kalimantan</w:t>
      </w:r>
      <w:r w:rsidR="005229C9" w:rsidRPr="007C3694">
        <w:rPr>
          <w:rFonts w:ascii="Times New Roman" w:hAnsi="Times New Roman"/>
          <w:sz w:val="24"/>
          <w:szCs w:val="24"/>
          <w:lang w:val="en" w:eastAsia="id-ID"/>
        </w:rPr>
        <w:t xml:space="preserve">. There are at least two benefits obtained by the participants after attending the </w:t>
      </w:r>
      <w:r w:rsidR="00912911">
        <w:rPr>
          <w:rFonts w:ascii="Times New Roman" w:hAnsi="Times New Roman"/>
          <w:sz w:val="24"/>
          <w:szCs w:val="24"/>
          <w:lang w:val="en" w:eastAsia="id-ID"/>
        </w:rPr>
        <w:t xml:space="preserve">psychowriting program </w:t>
      </w:r>
      <w:r w:rsidR="005229C9" w:rsidRPr="007C3694">
        <w:rPr>
          <w:rFonts w:ascii="Times New Roman" w:hAnsi="Times New Roman"/>
          <w:sz w:val="24"/>
          <w:szCs w:val="24"/>
          <w:lang w:val="en" w:eastAsia="id-ID"/>
        </w:rPr>
        <w:t xml:space="preserve">training. First, writing is apparently not a difficult job. Each participant, based on the results of the collected writings, observations, and testimonials, showed that they were able to become a writer. Second, publishing a book does not have to wait old. Since I was still active as a student, I was already able to publish books. Thus the hypothesis in this study proved that the </w:t>
      </w:r>
      <w:r w:rsidR="00912911">
        <w:rPr>
          <w:rFonts w:ascii="Times New Roman" w:hAnsi="Times New Roman"/>
          <w:sz w:val="24"/>
          <w:szCs w:val="24"/>
          <w:lang w:val="en" w:eastAsia="id-ID"/>
        </w:rPr>
        <w:t xml:space="preserve">psychowriting program </w:t>
      </w:r>
      <w:r w:rsidR="005229C9" w:rsidRPr="007C3694">
        <w:rPr>
          <w:rFonts w:ascii="Times New Roman" w:hAnsi="Times New Roman"/>
          <w:sz w:val="24"/>
          <w:szCs w:val="24"/>
          <w:lang w:val="en" w:eastAsia="id-ID"/>
        </w:rPr>
        <w:t xml:space="preserve">was able to increase the interest in writing </w:t>
      </w:r>
      <w:r w:rsidR="00176EFD" w:rsidRPr="00176EFD">
        <w:t>Senior High School Students</w:t>
      </w:r>
      <w:r w:rsidR="00176EFD" w:rsidRPr="00176EFD">
        <w:rPr>
          <w:rFonts w:ascii="Times New Roman" w:hAnsi="Times New Roman"/>
          <w:sz w:val="24"/>
          <w:szCs w:val="24"/>
          <w:lang w:val="en"/>
        </w:rPr>
        <w:t xml:space="preserve"> </w:t>
      </w:r>
      <w:r w:rsidR="00176EFD" w:rsidRPr="00176EFD">
        <w:t xml:space="preserve"> </w:t>
      </w:r>
      <w:r w:rsidR="00176EFD" w:rsidRPr="00176EFD">
        <w:rPr>
          <w:rFonts w:ascii="Times New Roman" w:hAnsi="Times New Roman"/>
          <w:sz w:val="24"/>
          <w:szCs w:val="24"/>
          <w:lang w:val="en"/>
        </w:rPr>
        <w:t>(SLTA)</w:t>
      </w:r>
      <w:r w:rsidR="00176EFD">
        <w:t xml:space="preserve"> </w:t>
      </w:r>
      <w:r w:rsidR="00176EFD" w:rsidRPr="007C3694">
        <w:rPr>
          <w:rFonts w:ascii="Times New Roman" w:hAnsi="Times New Roman"/>
          <w:sz w:val="24"/>
          <w:szCs w:val="24"/>
        </w:rPr>
        <w:t xml:space="preserve">in </w:t>
      </w:r>
      <w:r w:rsidR="00176EFD" w:rsidRPr="00176EFD">
        <w:t>Sukamara, Central Kalimantan</w:t>
      </w:r>
      <w:r w:rsidR="005229C9" w:rsidRPr="007C3694">
        <w:rPr>
          <w:rFonts w:ascii="Times New Roman" w:hAnsi="Times New Roman"/>
          <w:sz w:val="24"/>
          <w:szCs w:val="24"/>
          <w:lang w:val="en" w:eastAsia="id-ID"/>
        </w:rPr>
        <w:t>.</w:t>
      </w:r>
      <w:r w:rsidR="005229C9" w:rsidRPr="007C3694">
        <w:rPr>
          <w:rFonts w:ascii="Times New Roman" w:hAnsi="Times New Roman"/>
          <w:sz w:val="24"/>
          <w:szCs w:val="24"/>
        </w:rPr>
        <w:t xml:space="preserve"> </w:t>
      </w:r>
    </w:p>
    <w:p w:rsidR="0051509B" w:rsidRDefault="0051509B" w:rsidP="0051509B">
      <w:pPr>
        <w:tabs>
          <w:tab w:val="left" w:pos="567"/>
          <w:tab w:val="left" w:pos="1440"/>
        </w:tabs>
        <w:spacing w:line="360" w:lineRule="auto"/>
        <w:jc w:val="both"/>
        <w:rPr>
          <w:rFonts w:ascii="Times New Roman" w:hAnsi="Times New Roman"/>
          <w:sz w:val="24"/>
          <w:szCs w:val="24"/>
        </w:rPr>
      </w:pPr>
      <w:r>
        <w:rPr>
          <w:rFonts w:ascii="Times New Roman" w:hAnsi="Times New Roman"/>
          <w:sz w:val="24"/>
          <w:szCs w:val="24"/>
        </w:rPr>
        <w:tab/>
      </w:r>
      <w:r w:rsidR="005229C9" w:rsidRPr="007C3694">
        <w:rPr>
          <w:rFonts w:ascii="Times New Roman" w:hAnsi="Times New Roman"/>
          <w:sz w:val="24"/>
          <w:szCs w:val="24"/>
          <w:lang w:val="en" w:eastAsia="id-ID"/>
        </w:rPr>
        <w:t xml:space="preserve">In this study it was also found that the </w:t>
      </w:r>
      <w:r w:rsidR="00912911">
        <w:rPr>
          <w:rFonts w:ascii="Times New Roman" w:hAnsi="Times New Roman"/>
          <w:sz w:val="24"/>
          <w:szCs w:val="24"/>
          <w:lang w:val="en" w:eastAsia="id-ID"/>
        </w:rPr>
        <w:t xml:space="preserve">psychowriting program </w:t>
      </w:r>
      <w:r w:rsidR="005229C9" w:rsidRPr="007C3694">
        <w:rPr>
          <w:rFonts w:ascii="Times New Roman" w:hAnsi="Times New Roman"/>
          <w:sz w:val="24"/>
          <w:szCs w:val="24"/>
          <w:lang w:val="en" w:eastAsia="id-ID"/>
        </w:rPr>
        <w:t>was able to support students' self-development into creative learners, who not only developed students' reading interest but also students' writing interest. This was  also widely done by various groups, including the pesantren. The tradition of education</w:t>
      </w:r>
      <w:r w:rsidR="00395027" w:rsidRPr="007C3694">
        <w:rPr>
          <w:rFonts w:ascii="Times New Roman" w:hAnsi="Times New Roman"/>
          <w:sz w:val="24"/>
          <w:szCs w:val="24"/>
          <w:lang w:val="en" w:eastAsia="id-ID"/>
        </w:rPr>
        <w:t xml:space="preserve"> in Islamic boarding schools,</w:t>
      </w:r>
      <w:r w:rsidR="00176EFD">
        <w:rPr>
          <w:rFonts w:ascii="Times New Roman" w:hAnsi="Times New Roman"/>
          <w:sz w:val="24"/>
          <w:szCs w:val="24"/>
          <w:lang w:val="en" w:eastAsia="id-ID"/>
        </w:rPr>
        <w:t xml:space="preserve"> </w:t>
      </w:r>
      <w:r w:rsidR="005229C9" w:rsidRPr="007C3694">
        <w:rPr>
          <w:rFonts w:ascii="Times New Roman" w:hAnsi="Times New Roman"/>
          <w:sz w:val="24"/>
          <w:szCs w:val="24"/>
          <w:lang w:val="en" w:eastAsia="id-ID"/>
        </w:rPr>
        <w:t xml:space="preserve">is widely known that the previous pious scholars </w:t>
      </w:r>
      <w:r w:rsidR="00395027" w:rsidRPr="007C3694">
        <w:rPr>
          <w:rFonts w:ascii="Times New Roman" w:hAnsi="Times New Roman"/>
          <w:sz w:val="24"/>
          <w:szCs w:val="24"/>
          <w:lang w:val="en" w:eastAsia="id-ID"/>
        </w:rPr>
        <w:t>(salafunasshalihun), also wrote</w:t>
      </w:r>
      <w:r w:rsidR="00FD1776" w:rsidRPr="007C3694">
        <w:rPr>
          <w:rFonts w:ascii="Times New Roman" w:hAnsi="Times New Roman"/>
          <w:sz w:val="24"/>
          <w:szCs w:val="24"/>
          <w:lang w:val="en" w:eastAsia="id-ID"/>
        </w:rPr>
        <w:t xml:space="preserve"> </w:t>
      </w:r>
      <w:r w:rsidR="005229C9" w:rsidRPr="007C3694">
        <w:rPr>
          <w:rFonts w:ascii="Times New Roman" w:hAnsi="Times New Roman"/>
          <w:sz w:val="24"/>
          <w:szCs w:val="24"/>
          <w:lang w:val="en" w:eastAsia="id-ID"/>
        </w:rPr>
        <w:t>down the results of his works which are still often used as a reference for students (students). In fact, it has been stated in the Qur'an, that Allah SWT commands humans to read and write as the Word of Allah SWT in the QS.</w:t>
      </w:r>
      <w:r>
        <w:rPr>
          <w:rFonts w:ascii="Times New Roman" w:hAnsi="Times New Roman"/>
          <w:sz w:val="24"/>
          <w:szCs w:val="24"/>
          <w:lang w:val="en" w:eastAsia="id-ID"/>
        </w:rPr>
        <w:t xml:space="preserve"> Al-Alaq: 1-5, iqra </w:t>
      </w:r>
      <w:r w:rsidR="00176EFD">
        <w:rPr>
          <w:rFonts w:ascii="Times New Roman" w:hAnsi="Times New Roman"/>
          <w:sz w:val="24"/>
          <w:szCs w:val="24"/>
          <w:lang w:val="en" w:eastAsia="id-ID"/>
        </w:rPr>
        <w:t>(read!) a</w:t>
      </w:r>
      <w:r w:rsidR="005229C9" w:rsidRPr="007C3694">
        <w:rPr>
          <w:rFonts w:ascii="Times New Roman" w:hAnsi="Times New Roman"/>
          <w:sz w:val="24"/>
          <w:szCs w:val="24"/>
          <w:lang w:val="en" w:eastAsia="id-ID"/>
        </w:rPr>
        <w:t>nd al-qalam (pen).</w:t>
      </w:r>
    </w:p>
    <w:p w:rsidR="005229C9" w:rsidRPr="0051509B" w:rsidRDefault="0051509B" w:rsidP="0051509B">
      <w:pPr>
        <w:tabs>
          <w:tab w:val="left" w:pos="567"/>
          <w:tab w:val="left" w:pos="1440"/>
        </w:tabs>
        <w:spacing w:line="360" w:lineRule="auto"/>
        <w:jc w:val="both"/>
        <w:rPr>
          <w:rFonts w:ascii="Times New Roman" w:hAnsi="Times New Roman"/>
          <w:sz w:val="24"/>
          <w:szCs w:val="24"/>
        </w:rPr>
      </w:pPr>
      <w:r>
        <w:rPr>
          <w:rFonts w:ascii="Times New Roman" w:hAnsi="Times New Roman"/>
          <w:sz w:val="24"/>
          <w:szCs w:val="24"/>
        </w:rPr>
        <w:tab/>
      </w:r>
      <w:r w:rsidR="005229C9" w:rsidRPr="007C3694">
        <w:rPr>
          <w:rFonts w:ascii="Times New Roman" w:hAnsi="Times New Roman"/>
          <w:sz w:val="24"/>
          <w:szCs w:val="24"/>
          <w:lang w:val="en" w:eastAsia="id-ID"/>
        </w:rPr>
        <w:t>Next, the following are some of the findings in the field regarding the benefits of junior high school students after attending the</w:t>
      </w:r>
      <w:r w:rsidR="00FC0D71" w:rsidRPr="007C3694">
        <w:rPr>
          <w:rFonts w:ascii="Times New Roman" w:hAnsi="Times New Roman"/>
          <w:sz w:val="24"/>
          <w:szCs w:val="24"/>
          <w:lang w:val="en" w:eastAsia="id-ID"/>
        </w:rPr>
        <w:t xml:space="preserve"> </w:t>
      </w:r>
      <w:r w:rsidR="00912911">
        <w:rPr>
          <w:rFonts w:ascii="Times New Roman" w:hAnsi="Times New Roman"/>
          <w:sz w:val="24"/>
          <w:szCs w:val="24"/>
          <w:lang w:val="en" w:eastAsia="id-ID"/>
        </w:rPr>
        <w:t xml:space="preserve">psychowriting program </w:t>
      </w:r>
      <w:r w:rsidR="00FC0D71" w:rsidRPr="007C3694">
        <w:rPr>
          <w:rFonts w:ascii="Times New Roman" w:hAnsi="Times New Roman"/>
          <w:sz w:val="24"/>
          <w:szCs w:val="24"/>
          <w:lang w:val="en" w:eastAsia="id-ID"/>
        </w:rPr>
        <w:t>training.</w:t>
      </w:r>
    </w:p>
    <w:p w:rsidR="0051509B" w:rsidRDefault="005229C9" w:rsidP="0051509B">
      <w:pPr>
        <w:shd w:val="clear" w:color="auto" w:fill="FFFFFF" w:themeFill="background1"/>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lang w:val="en" w:eastAsia="id-ID"/>
        </w:rPr>
      </w:pPr>
      <w:r w:rsidRPr="007C3694">
        <w:rPr>
          <w:rFonts w:ascii="Times New Roman" w:hAnsi="Times New Roman"/>
          <w:sz w:val="24"/>
          <w:szCs w:val="24"/>
          <w:lang w:val="en" w:eastAsia="id-ID"/>
        </w:rPr>
        <w:t>First; Memory Strength Test as a Technique for Presenting Ideas</w:t>
      </w:r>
    </w:p>
    <w:p w:rsidR="0051509B" w:rsidRDefault="0051509B" w:rsidP="0051509B">
      <w:pPr>
        <w:shd w:val="clear" w:color="auto" w:fill="FFFFFF" w:themeFill="background1"/>
        <w:tabs>
          <w:tab w:val="left" w:pos="567"/>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lang w:val="en" w:eastAsia="id-ID"/>
        </w:rPr>
      </w:pPr>
      <w:r>
        <w:rPr>
          <w:rFonts w:ascii="Times New Roman" w:hAnsi="Times New Roman"/>
          <w:sz w:val="24"/>
          <w:szCs w:val="24"/>
          <w:lang w:val="en" w:eastAsia="id-ID"/>
        </w:rPr>
        <w:tab/>
      </w:r>
      <w:r w:rsidR="005229C9" w:rsidRPr="007C3694">
        <w:rPr>
          <w:rFonts w:ascii="Times New Roman" w:hAnsi="Times New Roman"/>
          <w:sz w:val="24"/>
          <w:szCs w:val="24"/>
          <w:lang w:val="en" w:eastAsia="id-ID"/>
        </w:rPr>
        <w:t xml:space="preserve">Everyone has different abilities and powers of memory. Likewise, finding and presenting an idea or writing idea is not the same for everyone. Various experiences of senior writers in presenting ideas, arising from personal experiences, stories from other people, reading fiction books to scientific works, Watching Movies, Listening to </w:t>
      </w:r>
      <w:r w:rsidR="005229C9" w:rsidRPr="007C3694">
        <w:rPr>
          <w:rFonts w:ascii="Times New Roman" w:hAnsi="Times New Roman"/>
          <w:sz w:val="24"/>
          <w:szCs w:val="24"/>
          <w:lang w:val="en" w:eastAsia="id-ID"/>
        </w:rPr>
        <w:lastRenderedPageBreak/>
        <w:t>Music, or sometimes ideas come just like that. So, basically there are thousands of techniques or methods for writing ideas</w:t>
      </w:r>
      <w:r w:rsidR="005229C9" w:rsidRPr="007C3694">
        <w:rPr>
          <w:rFonts w:ascii="Times New Roman" w:hAnsi="Times New Roman"/>
          <w:color w:val="FF0000"/>
          <w:sz w:val="24"/>
          <w:szCs w:val="24"/>
          <w:lang w:val="en" w:eastAsia="id-ID"/>
        </w:rPr>
        <w:t>.</w:t>
      </w:r>
    </w:p>
    <w:p w:rsidR="0051509B" w:rsidRDefault="0051509B" w:rsidP="0051509B">
      <w:pPr>
        <w:shd w:val="clear" w:color="auto" w:fill="FFFFFF" w:themeFill="background1"/>
        <w:tabs>
          <w:tab w:val="left" w:pos="567"/>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lang w:val="en" w:eastAsia="id-ID"/>
        </w:rPr>
      </w:pPr>
      <w:r>
        <w:rPr>
          <w:rFonts w:ascii="Times New Roman" w:hAnsi="Times New Roman"/>
          <w:sz w:val="24"/>
          <w:szCs w:val="24"/>
          <w:lang w:val="en" w:eastAsia="id-ID"/>
        </w:rPr>
        <w:tab/>
      </w:r>
      <w:r w:rsidR="00395027" w:rsidRPr="0051509B">
        <w:rPr>
          <w:rFonts w:ascii="Times New Roman" w:hAnsi="Times New Roman"/>
          <w:color w:val="000000" w:themeColor="text1"/>
          <w:sz w:val="24"/>
          <w:szCs w:val="24"/>
          <w:lang w:val="en" w:eastAsia="id-ID"/>
        </w:rPr>
        <w:t>In the discussion of this research, especially the implementation of the psychowriting method, for beginners, S</w:t>
      </w:r>
      <w:r w:rsidR="00176EFD" w:rsidRPr="0051509B">
        <w:rPr>
          <w:rFonts w:ascii="Times New Roman" w:hAnsi="Times New Roman"/>
          <w:color w:val="000000" w:themeColor="text1"/>
          <w:sz w:val="24"/>
          <w:szCs w:val="24"/>
          <w:lang w:val="en" w:eastAsia="id-ID"/>
        </w:rPr>
        <w:t xml:space="preserve">LTA </w:t>
      </w:r>
      <w:r w:rsidR="00395027" w:rsidRPr="0051509B">
        <w:rPr>
          <w:rFonts w:ascii="Times New Roman" w:hAnsi="Times New Roman"/>
          <w:color w:val="000000" w:themeColor="text1"/>
          <w:sz w:val="24"/>
          <w:szCs w:val="24"/>
          <w:lang w:val="en" w:eastAsia="id-ID"/>
        </w:rPr>
        <w:t xml:space="preserve">students as subjects of research which incidentally rarely </w:t>
      </w:r>
      <w:r w:rsidR="00395027" w:rsidRPr="007C3694">
        <w:rPr>
          <w:rFonts w:ascii="Times New Roman" w:hAnsi="Times New Roman"/>
          <w:sz w:val="24"/>
          <w:szCs w:val="24"/>
          <w:lang w:val="en" w:eastAsia="id-ID"/>
        </w:rPr>
        <w:t>attend writing training, naturally require implementing techniques. Through the memory strength test method, many things will be obtained by students, especially finding the closest idea to the conscience of students. If students find the closest idea, it will flow more easily in the development of writing strands.</w:t>
      </w:r>
    </w:p>
    <w:p w:rsidR="0051509B" w:rsidRDefault="0051509B" w:rsidP="0051509B">
      <w:pPr>
        <w:shd w:val="clear" w:color="auto" w:fill="FFFFFF" w:themeFill="background1"/>
        <w:tabs>
          <w:tab w:val="left" w:pos="567"/>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lang w:val="en" w:eastAsia="id-ID"/>
        </w:rPr>
      </w:pPr>
      <w:r>
        <w:rPr>
          <w:rFonts w:ascii="Times New Roman" w:hAnsi="Times New Roman"/>
          <w:sz w:val="24"/>
          <w:szCs w:val="24"/>
          <w:lang w:val="en" w:eastAsia="id-ID"/>
        </w:rPr>
        <w:tab/>
      </w:r>
      <w:r w:rsidR="00395027" w:rsidRPr="007C3694">
        <w:rPr>
          <w:rFonts w:ascii="Times New Roman" w:hAnsi="Times New Roman"/>
          <w:sz w:val="24"/>
          <w:szCs w:val="24"/>
          <w:lang w:val="en" w:eastAsia="id-ID"/>
        </w:rPr>
        <w:t xml:space="preserve">A fun packaged memory strength test, students will naturally know the strength of their memory. Through this memory strength test as well, as one of the activities of the psychowriting </w:t>
      </w:r>
      <w:r w:rsidR="00912911">
        <w:rPr>
          <w:rFonts w:ascii="Times New Roman" w:hAnsi="Times New Roman"/>
          <w:sz w:val="24"/>
          <w:szCs w:val="24"/>
          <w:lang w:val="en" w:eastAsia="id-ID"/>
        </w:rPr>
        <w:t>program</w:t>
      </w:r>
      <w:r w:rsidR="00395027" w:rsidRPr="007C3694">
        <w:rPr>
          <w:rFonts w:ascii="Times New Roman" w:hAnsi="Times New Roman"/>
          <w:sz w:val="24"/>
          <w:szCs w:val="24"/>
          <w:lang w:val="en" w:eastAsia="id-ID"/>
        </w:rPr>
        <w:t>, students are able to get the closest themes and ideas as a basis for developing their next writing. For example, students are invited to write objects that are seen, touched, or seen and touched, from early rises to school classes. Then students will compete to write as many of these objects as possible, with different abilities and quantities. Then, out of the many different numbers, are read, observed and chosen by students, what objects are then close to the conscience of students. With this kind of game technique, students are able to identify suitable themes, so that the writing ma</w:t>
      </w:r>
      <w:r w:rsidR="00FC0D71" w:rsidRPr="007C3694">
        <w:rPr>
          <w:rFonts w:ascii="Times New Roman" w:hAnsi="Times New Roman"/>
          <w:sz w:val="24"/>
          <w:szCs w:val="24"/>
          <w:lang w:val="en" w:eastAsia="id-ID"/>
        </w:rPr>
        <w:t>terial can be easily developed.</w:t>
      </w:r>
    </w:p>
    <w:p w:rsidR="0051509B" w:rsidRDefault="0051509B" w:rsidP="0051509B">
      <w:pPr>
        <w:shd w:val="clear" w:color="auto" w:fill="FFFFFF" w:themeFill="background1"/>
        <w:tabs>
          <w:tab w:val="left" w:pos="567"/>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lang w:val="en" w:eastAsia="id-ID"/>
        </w:rPr>
      </w:pPr>
      <w:r>
        <w:rPr>
          <w:rFonts w:ascii="Times New Roman" w:hAnsi="Times New Roman"/>
          <w:sz w:val="24"/>
          <w:szCs w:val="24"/>
          <w:lang w:val="en" w:eastAsia="id-ID"/>
        </w:rPr>
        <w:tab/>
      </w:r>
      <w:r w:rsidR="00395027" w:rsidRPr="007C3694">
        <w:rPr>
          <w:rFonts w:ascii="Times New Roman" w:hAnsi="Times New Roman"/>
          <w:sz w:val="24"/>
          <w:szCs w:val="24"/>
        </w:rPr>
        <w:t xml:space="preserve">This can be known, when the intervention is given to students while attending </w:t>
      </w:r>
      <w:r w:rsidR="00912911">
        <w:rPr>
          <w:rFonts w:ascii="Times New Roman" w:hAnsi="Times New Roman"/>
          <w:sz w:val="24"/>
          <w:szCs w:val="24"/>
        </w:rPr>
        <w:t xml:space="preserve">psychowriting program </w:t>
      </w:r>
      <w:r w:rsidR="00395027" w:rsidRPr="007C3694">
        <w:rPr>
          <w:rFonts w:ascii="Times New Roman" w:hAnsi="Times New Roman"/>
          <w:sz w:val="24"/>
          <w:szCs w:val="24"/>
        </w:rPr>
        <w:t xml:space="preserve">training, it can be seen from the results of the writings made by the participants giving rise to a variety of writing titles. The titles that appear include, among other things, the objects around the participant that are considered closest to the heart. Such as: mobile phones, transportation equipment, pens, flowers, and so on. From the observations made, participants seemed to enjoy the intervention of the </w:t>
      </w:r>
      <w:r w:rsidR="00912911">
        <w:rPr>
          <w:rFonts w:ascii="Times New Roman" w:hAnsi="Times New Roman"/>
          <w:sz w:val="24"/>
          <w:szCs w:val="24"/>
        </w:rPr>
        <w:t xml:space="preserve">psychowriting program </w:t>
      </w:r>
      <w:r w:rsidR="00395027" w:rsidRPr="007C3694">
        <w:rPr>
          <w:rFonts w:ascii="Times New Roman" w:hAnsi="Times New Roman"/>
          <w:sz w:val="24"/>
          <w:szCs w:val="24"/>
        </w:rPr>
        <w:t>training, so that they were able to produce an average of two to three folio pages in 40 minutes.</w:t>
      </w:r>
    </w:p>
    <w:p w:rsidR="0051509B" w:rsidRDefault="0051509B" w:rsidP="0051509B">
      <w:pPr>
        <w:shd w:val="clear" w:color="auto" w:fill="FFFFFF" w:themeFill="background1"/>
        <w:tabs>
          <w:tab w:val="left" w:pos="567"/>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lang w:val="en" w:eastAsia="id-ID"/>
        </w:rPr>
      </w:pPr>
      <w:r>
        <w:rPr>
          <w:rFonts w:ascii="Times New Roman" w:hAnsi="Times New Roman"/>
          <w:sz w:val="24"/>
          <w:szCs w:val="24"/>
          <w:lang w:val="en" w:eastAsia="id-ID"/>
        </w:rPr>
        <w:tab/>
      </w:r>
      <w:r w:rsidR="00107964" w:rsidRPr="007C3694">
        <w:rPr>
          <w:rFonts w:ascii="Times New Roman" w:hAnsi="Times New Roman"/>
          <w:sz w:val="24"/>
          <w:szCs w:val="24"/>
          <w:lang w:val="en" w:eastAsia="id-ID"/>
        </w:rPr>
        <w:t>Second; Mood Technique</w:t>
      </w:r>
      <w:r>
        <w:rPr>
          <w:rFonts w:ascii="Times New Roman" w:hAnsi="Times New Roman"/>
          <w:sz w:val="24"/>
          <w:szCs w:val="24"/>
          <w:lang w:val="en" w:eastAsia="id-ID"/>
        </w:rPr>
        <w:t xml:space="preserve">. </w:t>
      </w:r>
      <w:r w:rsidR="00107964" w:rsidRPr="007C3694">
        <w:rPr>
          <w:rFonts w:ascii="Times New Roman" w:hAnsi="Times New Roman"/>
          <w:sz w:val="24"/>
          <w:szCs w:val="24"/>
          <w:lang w:val="en" w:eastAsia="id-ID"/>
        </w:rPr>
        <w:t>If the</w:t>
      </w:r>
      <w:r w:rsidR="00FD1776" w:rsidRPr="007C3694">
        <w:rPr>
          <w:rFonts w:ascii="Times New Roman" w:hAnsi="Times New Roman"/>
          <w:sz w:val="24"/>
          <w:szCs w:val="24"/>
          <w:lang w:val="en" w:eastAsia="id-ID"/>
        </w:rPr>
        <w:t>re is a question, why not write</w:t>
      </w:r>
      <w:r w:rsidR="00107964" w:rsidRPr="007C3694">
        <w:rPr>
          <w:rFonts w:ascii="Times New Roman" w:hAnsi="Times New Roman"/>
          <w:sz w:val="24"/>
          <w:szCs w:val="24"/>
          <w:lang w:val="en" w:eastAsia="id-ID"/>
        </w:rPr>
        <w:t xml:space="preserve">?, then answer is not in the mood, or waiting for the presence of the mood, it will have an impact forever will not produce writing. Therefore, the mood is not awaited, but must be created. Learning, reading or writing styles are basically the work created by the reader or </w:t>
      </w:r>
      <w:r w:rsidR="00107964" w:rsidRPr="007C3694">
        <w:rPr>
          <w:rFonts w:ascii="Times New Roman" w:hAnsi="Times New Roman"/>
          <w:sz w:val="24"/>
          <w:szCs w:val="24"/>
          <w:lang w:val="en" w:eastAsia="id-ID"/>
        </w:rPr>
        <w:lastRenderedPageBreak/>
        <w:t>writer. Bestseller writers, national and international, generally have their own writing styles. This writing style is a typical form of creativity from a writer.</w:t>
      </w:r>
    </w:p>
    <w:p w:rsidR="0051509B" w:rsidRDefault="0051509B" w:rsidP="0051509B">
      <w:pPr>
        <w:shd w:val="clear" w:color="auto" w:fill="FFFFFF" w:themeFill="background1"/>
        <w:tabs>
          <w:tab w:val="left" w:pos="567"/>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lang w:val="en" w:eastAsia="id-ID"/>
        </w:rPr>
      </w:pPr>
      <w:r>
        <w:rPr>
          <w:rFonts w:ascii="Times New Roman" w:hAnsi="Times New Roman"/>
          <w:sz w:val="24"/>
          <w:szCs w:val="24"/>
          <w:lang w:val="en" w:eastAsia="id-ID"/>
        </w:rPr>
        <w:tab/>
      </w:r>
      <w:r w:rsidR="00107964" w:rsidRPr="007C3694">
        <w:rPr>
          <w:rFonts w:ascii="Times New Roman" w:hAnsi="Times New Roman"/>
          <w:sz w:val="24"/>
          <w:szCs w:val="24"/>
          <w:lang w:val="en" w:eastAsia="id-ID"/>
        </w:rPr>
        <w:t>Related to creating mood, in general writers have a comfortable and favorite place to increase the productivity and creativity of writing. Someone sometimes the mood will be created because of a place, for example in a room, library, special room, classroom, school yard, garden, nature, or even on a trip. Comfort writing atmosphere will be able to happen to someone, if created, not waited or waited.</w:t>
      </w:r>
    </w:p>
    <w:p w:rsidR="0051509B" w:rsidRDefault="0051509B" w:rsidP="0051509B">
      <w:pPr>
        <w:shd w:val="clear" w:color="auto" w:fill="FFFFFF" w:themeFill="background1"/>
        <w:tabs>
          <w:tab w:val="left" w:pos="567"/>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lang w:val="en" w:eastAsia="id-ID"/>
        </w:rPr>
      </w:pPr>
      <w:r>
        <w:rPr>
          <w:rFonts w:ascii="Times New Roman" w:hAnsi="Times New Roman"/>
          <w:sz w:val="24"/>
          <w:szCs w:val="24"/>
          <w:lang w:val="en" w:eastAsia="id-ID"/>
        </w:rPr>
        <w:tab/>
      </w:r>
      <w:r w:rsidR="00107964" w:rsidRPr="007C3694">
        <w:rPr>
          <w:rFonts w:ascii="Times New Roman" w:hAnsi="Times New Roman"/>
          <w:sz w:val="24"/>
          <w:szCs w:val="24"/>
          <w:lang w:val="en" w:eastAsia="id-ID"/>
        </w:rPr>
        <w:t xml:space="preserve">In this study, the experiments carried out in the implementation of the psychowriting </w:t>
      </w:r>
      <w:r w:rsidR="00912911">
        <w:rPr>
          <w:rFonts w:ascii="Times New Roman" w:hAnsi="Times New Roman"/>
          <w:sz w:val="24"/>
          <w:szCs w:val="24"/>
          <w:lang w:val="en" w:eastAsia="id-ID"/>
        </w:rPr>
        <w:t>program</w:t>
      </w:r>
      <w:r w:rsidR="00107964" w:rsidRPr="007C3694">
        <w:rPr>
          <w:rFonts w:ascii="Times New Roman" w:hAnsi="Times New Roman"/>
          <w:sz w:val="24"/>
          <w:szCs w:val="24"/>
          <w:lang w:val="en" w:eastAsia="id-ID"/>
        </w:rPr>
        <w:t xml:space="preserve">, in addition to students knowing the learning style and writing style, at that time were also designed to create their own moods. So, after attending the </w:t>
      </w:r>
      <w:r w:rsidR="00912911">
        <w:rPr>
          <w:rFonts w:ascii="Times New Roman" w:hAnsi="Times New Roman"/>
          <w:sz w:val="24"/>
          <w:szCs w:val="24"/>
          <w:lang w:val="en" w:eastAsia="id-ID"/>
        </w:rPr>
        <w:t>psychowriting psychowriting program</w:t>
      </w:r>
      <w:r w:rsidR="00107964" w:rsidRPr="007C3694">
        <w:rPr>
          <w:rFonts w:ascii="Times New Roman" w:hAnsi="Times New Roman"/>
          <w:sz w:val="24"/>
          <w:szCs w:val="24"/>
          <w:lang w:val="en" w:eastAsia="id-ID"/>
        </w:rPr>
        <w:t xml:space="preserve">, students understand practically how the reading and writing styles are suitable for the participants. And, the most important thing in the research implementation of this </w:t>
      </w:r>
      <w:r w:rsidR="00912911">
        <w:rPr>
          <w:rFonts w:ascii="Times New Roman" w:hAnsi="Times New Roman"/>
          <w:sz w:val="24"/>
          <w:szCs w:val="24"/>
          <w:lang w:val="en" w:eastAsia="id-ID"/>
        </w:rPr>
        <w:t>psychowriting program</w:t>
      </w:r>
      <w:r w:rsidR="00107964" w:rsidRPr="007C3694">
        <w:rPr>
          <w:rFonts w:ascii="Times New Roman" w:hAnsi="Times New Roman"/>
          <w:sz w:val="24"/>
          <w:szCs w:val="24"/>
          <w:lang w:val="en" w:eastAsia="id-ID"/>
        </w:rPr>
        <w:t xml:space="preserve">is being able to provide information to students about strategies to create an effective learning atmosphere. If students have assumed that learning, whether reading or writing, must wait for the mood, the results of the implementation of this </w:t>
      </w:r>
      <w:r w:rsidR="00912911">
        <w:rPr>
          <w:rFonts w:ascii="Times New Roman" w:hAnsi="Times New Roman"/>
          <w:sz w:val="24"/>
          <w:szCs w:val="24"/>
          <w:lang w:val="en" w:eastAsia="id-ID"/>
        </w:rPr>
        <w:t>psychowriting program</w:t>
      </w:r>
      <w:r w:rsidR="00107964" w:rsidRPr="007C3694">
        <w:rPr>
          <w:rFonts w:ascii="Times New Roman" w:hAnsi="Times New Roman"/>
          <w:sz w:val="24"/>
          <w:szCs w:val="24"/>
          <w:lang w:val="en" w:eastAsia="id-ID"/>
        </w:rPr>
        <w:t>prove that the mood must be created, not awaited.</w:t>
      </w:r>
    </w:p>
    <w:p w:rsidR="0051509B" w:rsidRDefault="0051509B" w:rsidP="0051509B">
      <w:pPr>
        <w:shd w:val="clear" w:color="auto" w:fill="FFFFFF" w:themeFill="background1"/>
        <w:tabs>
          <w:tab w:val="left" w:pos="567"/>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lang w:val="en" w:eastAsia="id-ID"/>
        </w:rPr>
      </w:pPr>
      <w:r>
        <w:rPr>
          <w:rFonts w:ascii="Times New Roman" w:hAnsi="Times New Roman"/>
          <w:sz w:val="24"/>
          <w:szCs w:val="24"/>
          <w:lang w:val="en" w:eastAsia="id-ID"/>
        </w:rPr>
        <w:tab/>
      </w:r>
      <w:r w:rsidR="00107964" w:rsidRPr="007C3694">
        <w:rPr>
          <w:rFonts w:ascii="Times New Roman" w:hAnsi="Times New Roman"/>
          <w:sz w:val="24"/>
          <w:szCs w:val="24"/>
          <w:lang w:val="en" w:eastAsia="id-ID"/>
        </w:rPr>
        <w:t xml:space="preserve">Observations and interventions carried out on the activities of </w:t>
      </w:r>
      <w:r w:rsidR="00176EFD" w:rsidRPr="00176EFD">
        <w:t>Senior High School Students</w:t>
      </w:r>
      <w:r w:rsidR="00176EFD" w:rsidRPr="00176EFD">
        <w:rPr>
          <w:rFonts w:ascii="Times New Roman" w:hAnsi="Times New Roman"/>
          <w:sz w:val="24"/>
          <w:szCs w:val="24"/>
          <w:lang w:val="en"/>
        </w:rPr>
        <w:t xml:space="preserve"> </w:t>
      </w:r>
      <w:r w:rsidR="00176EFD" w:rsidRPr="00176EFD">
        <w:t xml:space="preserve"> </w:t>
      </w:r>
      <w:r w:rsidR="00176EFD" w:rsidRPr="00176EFD">
        <w:rPr>
          <w:rFonts w:ascii="Times New Roman" w:hAnsi="Times New Roman"/>
          <w:sz w:val="24"/>
          <w:szCs w:val="24"/>
          <w:lang w:val="en"/>
        </w:rPr>
        <w:t>(SLTA)</w:t>
      </w:r>
      <w:r w:rsidR="00176EFD">
        <w:t xml:space="preserve"> </w:t>
      </w:r>
      <w:r w:rsidR="00176EFD" w:rsidRPr="007C3694">
        <w:rPr>
          <w:rFonts w:ascii="Times New Roman" w:hAnsi="Times New Roman"/>
          <w:sz w:val="24"/>
          <w:szCs w:val="24"/>
        </w:rPr>
        <w:t xml:space="preserve">in </w:t>
      </w:r>
      <w:r w:rsidR="00176EFD" w:rsidRPr="00176EFD">
        <w:t>Sukamara, Central Kalimantan</w:t>
      </w:r>
      <w:r w:rsidR="00107964" w:rsidRPr="007C3694">
        <w:rPr>
          <w:rFonts w:ascii="Times New Roman" w:hAnsi="Times New Roman"/>
          <w:sz w:val="24"/>
          <w:szCs w:val="24"/>
          <w:lang w:val="en" w:eastAsia="id-ID"/>
        </w:rPr>
        <w:t xml:space="preserve">, found that motivation for students and teachers to write was very high. This was evidenced by their attendance at the </w:t>
      </w:r>
      <w:r w:rsidR="00912911">
        <w:rPr>
          <w:rFonts w:ascii="Times New Roman" w:hAnsi="Times New Roman"/>
          <w:sz w:val="24"/>
          <w:szCs w:val="24"/>
          <w:lang w:val="en" w:eastAsia="id-ID"/>
        </w:rPr>
        <w:t>psychowriting psychowriting program</w:t>
      </w:r>
      <w:r w:rsidR="00107964" w:rsidRPr="007C3694">
        <w:rPr>
          <w:rFonts w:ascii="Times New Roman" w:hAnsi="Times New Roman"/>
          <w:sz w:val="24"/>
          <w:szCs w:val="24"/>
          <w:lang w:val="en" w:eastAsia="id-ID"/>
        </w:rPr>
        <w:t xml:space="preserve"> event conducted at four forums during the study. In addition, none of the students or teachers were permitted to leave the </w:t>
      </w:r>
      <w:r w:rsidR="00912911">
        <w:rPr>
          <w:rFonts w:ascii="Times New Roman" w:hAnsi="Times New Roman"/>
          <w:sz w:val="24"/>
          <w:szCs w:val="24"/>
          <w:lang w:val="en" w:eastAsia="id-ID"/>
        </w:rPr>
        <w:t>psychowriting program</w:t>
      </w:r>
      <w:r w:rsidR="00107964" w:rsidRPr="007C3694">
        <w:rPr>
          <w:rFonts w:ascii="Times New Roman" w:hAnsi="Times New Roman"/>
          <w:sz w:val="24"/>
          <w:szCs w:val="24"/>
          <w:lang w:val="en" w:eastAsia="id-ID"/>
        </w:rPr>
        <w:t>implementation program when the intervention was given or took place.</w:t>
      </w:r>
    </w:p>
    <w:p w:rsidR="0051509B" w:rsidRDefault="0051509B" w:rsidP="0051509B">
      <w:pPr>
        <w:shd w:val="clear" w:color="auto" w:fill="FFFFFF" w:themeFill="background1"/>
        <w:tabs>
          <w:tab w:val="left" w:pos="567"/>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lang w:val="en" w:eastAsia="id-ID"/>
        </w:rPr>
      </w:pPr>
      <w:r>
        <w:rPr>
          <w:rFonts w:ascii="Times New Roman" w:hAnsi="Times New Roman"/>
          <w:sz w:val="24"/>
          <w:szCs w:val="24"/>
          <w:lang w:val="en" w:eastAsia="id-ID"/>
        </w:rPr>
        <w:tab/>
      </w:r>
      <w:r w:rsidR="00A36291" w:rsidRPr="007C3694">
        <w:rPr>
          <w:rFonts w:ascii="Times New Roman" w:hAnsi="Times New Roman"/>
          <w:sz w:val="24"/>
          <w:szCs w:val="24"/>
          <w:lang w:val="en" w:eastAsia="id-ID"/>
        </w:rPr>
        <w:t>Third; Holistic Creative Learning Techniques</w:t>
      </w:r>
      <w:r>
        <w:rPr>
          <w:rFonts w:ascii="Times New Roman" w:hAnsi="Times New Roman"/>
          <w:sz w:val="24"/>
          <w:szCs w:val="24"/>
          <w:lang w:val="en" w:eastAsia="id-ID"/>
        </w:rPr>
        <w:t xml:space="preserve">. </w:t>
      </w:r>
      <w:r w:rsidR="00A36291" w:rsidRPr="007C3694">
        <w:rPr>
          <w:rFonts w:ascii="Times New Roman" w:hAnsi="Times New Roman"/>
          <w:sz w:val="24"/>
          <w:szCs w:val="24"/>
          <w:lang w:val="en" w:eastAsia="id-ID"/>
        </w:rPr>
        <w:t xml:space="preserve">The implementation of </w:t>
      </w:r>
      <w:r w:rsidR="00912911">
        <w:rPr>
          <w:rFonts w:ascii="Times New Roman" w:hAnsi="Times New Roman"/>
          <w:sz w:val="24"/>
          <w:szCs w:val="24"/>
          <w:lang w:val="en" w:eastAsia="id-ID"/>
        </w:rPr>
        <w:t>psychowriting program</w:t>
      </w:r>
      <w:r w:rsidR="00A36291" w:rsidRPr="007C3694">
        <w:rPr>
          <w:rFonts w:ascii="Times New Roman" w:hAnsi="Times New Roman"/>
          <w:sz w:val="24"/>
          <w:szCs w:val="24"/>
          <w:lang w:val="en" w:eastAsia="id-ID"/>
        </w:rPr>
        <w:t xml:space="preserve">in increasing the interest in writing for junior high school students is also considered a fun activity, so that students are able to lead themselves to be able to write the results of reflections into a piece of writing, which can then be published into student workbooks. Thus, it can be said that the implementation of the </w:t>
      </w:r>
      <w:r w:rsidR="00912911">
        <w:rPr>
          <w:rFonts w:ascii="Times New Roman" w:hAnsi="Times New Roman"/>
          <w:sz w:val="24"/>
          <w:szCs w:val="24"/>
          <w:lang w:val="en" w:eastAsia="id-ID"/>
        </w:rPr>
        <w:t>psychowriting program</w:t>
      </w:r>
      <w:r w:rsidR="00A36291" w:rsidRPr="007C3694">
        <w:rPr>
          <w:rFonts w:ascii="Times New Roman" w:hAnsi="Times New Roman"/>
          <w:sz w:val="24"/>
          <w:szCs w:val="24"/>
          <w:lang w:val="en" w:eastAsia="id-ID"/>
        </w:rPr>
        <w:t>is a workshop that provides a holistic method with a multidimensional approach.</w:t>
      </w:r>
    </w:p>
    <w:p w:rsidR="0051509B" w:rsidRDefault="0051509B" w:rsidP="0051509B">
      <w:pPr>
        <w:shd w:val="clear" w:color="auto" w:fill="FFFFFF" w:themeFill="background1"/>
        <w:tabs>
          <w:tab w:val="left" w:pos="567"/>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rPr>
      </w:pPr>
      <w:r>
        <w:rPr>
          <w:rFonts w:ascii="Times New Roman" w:hAnsi="Times New Roman"/>
          <w:sz w:val="24"/>
          <w:szCs w:val="24"/>
          <w:lang w:val="en" w:eastAsia="id-ID"/>
        </w:rPr>
        <w:lastRenderedPageBreak/>
        <w:tab/>
      </w:r>
      <w:r w:rsidR="00A36291" w:rsidRPr="007C3694">
        <w:rPr>
          <w:rFonts w:ascii="Times New Roman" w:hAnsi="Times New Roman"/>
          <w:sz w:val="24"/>
          <w:szCs w:val="24"/>
        </w:rPr>
        <w:t xml:space="preserve">As an approach in the discipline of education that is about creative learning (creative learning), especially in efforts to increase interest in writing for students, </w:t>
      </w:r>
      <w:r w:rsidR="00912911">
        <w:rPr>
          <w:rFonts w:ascii="Times New Roman" w:hAnsi="Times New Roman"/>
          <w:sz w:val="24"/>
          <w:szCs w:val="24"/>
        </w:rPr>
        <w:t>psychowriting program</w:t>
      </w:r>
      <w:r w:rsidR="00A36291" w:rsidRPr="007C3694">
        <w:rPr>
          <w:rFonts w:ascii="Times New Roman" w:hAnsi="Times New Roman"/>
          <w:sz w:val="24"/>
          <w:szCs w:val="24"/>
        </w:rPr>
        <w:t xml:space="preserve">in implementation has the meaning "a holistic method based on a psychological approach, testing the test of memory strength, and creating mood" to stimulate students to momentarily forget - and be able to fight by overcoming - the complexity of problems from their environment that does not support the increased interest in writing (writing interest) for students. So it is appropriate to say that </w:t>
      </w:r>
      <w:r w:rsidR="00912911">
        <w:rPr>
          <w:rFonts w:ascii="Times New Roman" w:hAnsi="Times New Roman"/>
          <w:sz w:val="24"/>
          <w:szCs w:val="24"/>
        </w:rPr>
        <w:t>psychowriting program</w:t>
      </w:r>
      <w:r w:rsidR="00A36291" w:rsidRPr="007C3694">
        <w:rPr>
          <w:rFonts w:ascii="Times New Roman" w:hAnsi="Times New Roman"/>
          <w:sz w:val="24"/>
          <w:szCs w:val="24"/>
        </w:rPr>
        <w:t>is a method for self-development that not only develops students' interest in reading, but also interest in writing for students</w:t>
      </w:r>
    </w:p>
    <w:p w:rsidR="0051509B" w:rsidRDefault="0051509B" w:rsidP="0051509B">
      <w:pPr>
        <w:shd w:val="clear" w:color="auto" w:fill="FFFFFF" w:themeFill="background1"/>
        <w:tabs>
          <w:tab w:val="left" w:pos="567"/>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rPr>
      </w:pPr>
    </w:p>
    <w:p w:rsidR="0051509B" w:rsidRDefault="00FC0D71" w:rsidP="0051509B">
      <w:pPr>
        <w:shd w:val="clear" w:color="auto" w:fill="FFFFFF" w:themeFill="background1"/>
        <w:tabs>
          <w:tab w:val="left" w:pos="567"/>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b/>
          <w:sz w:val="24"/>
          <w:szCs w:val="24"/>
          <w:lang w:val="en"/>
        </w:rPr>
      </w:pPr>
      <w:r w:rsidRPr="0051509B">
        <w:rPr>
          <w:rFonts w:ascii="Times New Roman" w:hAnsi="Times New Roman"/>
          <w:b/>
          <w:sz w:val="24"/>
          <w:szCs w:val="24"/>
          <w:lang w:val="en"/>
        </w:rPr>
        <w:t>Conclusion</w:t>
      </w:r>
    </w:p>
    <w:p w:rsidR="0051509B" w:rsidRDefault="0051509B" w:rsidP="0051509B">
      <w:pPr>
        <w:shd w:val="clear" w:color="auto" w:fill="FFFFFF" w:themeFill="background1"/>
        <w:tabs>
          <w:tab w:val="left" w:pos="567"/>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lang w:val="en"/>
        </w:rPr>
      </w:pPr>
      <w:r w:rsidRPr="0051509B">
        <w:rPr>
          <w:rFonts w:ascii="Times New Roman" w:hAnsi="Times New Roman"/>
          <w:sz w:val="24"/>
          <w:szCs w:val="24"/>
          <w:lang w:val="en"/>
        </w:rPr>
        <w:tab/>
      </w:r>
      <w:r w:rsidR="00FC0D71" w:rsidRPr="0051509B">
        <w:rPr>
          <w:rFonts w:ascii="Times New Roman" w:hAnsi="Times New Roman"/>
          <w:sz w:val="24"/>
          <w:szCs w:val="24"/>
          <w:lang w:val="en"/>
        </w:rPr>
        <w:t xml:space="preserve">After sufficient discussion and description in the previous chapters, the conclusion is the implementation of the </w:t>
      </w:r>
      <w:r w:rsidR="00912911">
        <w:rPr>
          <w:rFonts w:ascii="Times New Roman" w:hAnsi="Times New Roman"/>
          <w:sz w:val="24"/>
          <w:szCs w:val="24"/>
          <w:lang w:val="en"/>
        </w:rPr>
        <w:t xml:space="preserve">psychowriting program </w:t>
      </w:r>
      <w:r w:rsidR="00FC0D71" w:rsidRPr="0051509B">
        <w:rPr>
          <w:rFonts w:ascii="Times New Roman" w:hAnsi="Times New Roman"/>
          <w:sz w:val="24"/>
          <w:szCs w:val="24"/>
          <w:lang w:val="en"/>
        </w:rPr>
        <w:t xml:space="preserve">to improve writing competence for </w:t>
      </w:r>
      <w:r w:rsidR="00176EFD" w:rsidRPr="0051509B">
        <w:rPr>
          <w:rFonts w:ascii="Times New Roman" w:hAnsi="Times New Roman"/>
        </w:rPr>
        <w:t>Senior High School Students</w:t>
      </w:r>
      <w:r w:rsidR="00176EFD" w:rsidRPr="0051509B">
        <w:rPr>
          <w:rFonts w:ascii="Times New Roman" w:hAnsi="Times New Roman"/>
          <w:sz w:val="24"/>
          <w:szCs w:val="24"/>
          <w:lang w:val="en"/>
        </w:rPr>
        <w:t xml:space="preserve"> </w:t>
      </w:r>
      <w:r w:rsidR="00176EFD" w:rsidRPr="0051509B">
        <w:rPr>
          <w:rFonts w:ascii="Times New Roman" w:hAnsi="Times New Roman"/>
        </w:rPr>
        <w:t xml:space="preserve"> </w:t>
      </w:r>
      <w:r w:rsidR="00176EFD" w:rsidRPr="0051509B">
        <w:rPr>
          <w:rFonts w:ascii="Times New Roman" w:hAnsi="Times New Roman"/>
          <w:sz w:val="24"/>
          <w:szCs w:val="24"/>
          <w:lang w:val="en"/>
        </w:rPr>
        <w:t>(SLTA)</w:t>
      </w:r>
      <w:r w:rsidR="00176EFD" w:rsidRPr="0051509B">
        <w:rPr>
          <w:rFonts w:ascii="Times New Roman" w:hAnsi="Times New Roman"/>
        </w:rPr>
        <w:t xml:space="preserve"> </w:t>
      </w:r>
      <w:r w:rsidR="00176EFD" w:rsidRPr="0051509B">
        <w:rPr>
          <w:rFonts w:ascii="Times New Roman" w:hAnsi="Times New Roman"/>
          <w:sz w:val="24"/>
          <w:szCs w:val="24"/>
        </w:rPr>
        <w:t xml:space="preserve">in </w:t>
      </w:r>
      <w:r w:rsidR="00176EFD" w:rsidRPr="0051509B">
        <w:rPr>
          <w:rFonts w:ascii="Times New Roman" w:hAnsi="Times New Roman"/>
        </w:rPr>
        <w:t>Sukamara, Central Kalimantan</w:t>
      </w:r>
      <w:r w:rsidR="00176EFD" w:rsidRPr="0051509B">
        <w:rPr>
          <w:rFonts w:ascii="Times New Roman" w:hAnsi="Times New Roman"/>
          <w:sz w:val="24"/>
          <w:szCs w:val="24"/>
          <w:lang w:val="en"/>
        </w:rPr>
        <w:t xml:space="preserve"> </w:t>
      </w:r>
      <w:r w:rsidR="00FC0D71" w:rsidRPr="0051509B">
        <w:rPr>
          <w:rFonts w:ascii="Times New Roman" w:hAnsi="Times New Roman"/>
          <w:sz w:val="24"/>
          <w:szCs w:val="24"/>
          <w:lang w:val="en"/>
        </w:rPr>
        <w:t>is a holistic method with a multidimensional approach to creative learning especially in an effort to increase interest in writing for students. Writing activity was not difficult, it actually brought about reconstruction of thoughts and feelings, so that the subject was able to express what was in a writing.</w:t>
      </w:r>
    </w:p>
    <w:p w:rsidR="0051509B" w:rsidRDefault="0051509B" w:rsidP="0051509B">
      <w:pPr>
        <w:shd w:val="clear" w:color="auto" w:fill="FFFFFF" w:themeFill="background1"/>
        <w:tabs>
          <w:tab w:val="left" w:pos="567"/>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lang w:val="en"/>
        </w:rPr>
      </w:pPr>
      <w:r>
        <w:rPr>
          <w:rFonts w:ascii="Times New Roman" w:hAnsi="Times New Roman"/>
          <w:sz w:val="24"/>
          <w:szCs w:val="24"/>
          <w:lang w:val="en"/>
        </w:rPr>
        <w:tab/>
      </w:r>
      <w:r w:rsidR="00FC0D71" w:rsidRPr="007C3694">
        <w:rPr>
          <w:rFonts w:ascii="Times New Roman" w:hAnsi="Times New Roman"/>
          <w:sz w:val="24"/>
          <w:szCs w:val="24"/>
          <w:lang w:val="en"/>
        </w:rPr>
        <w:t xml:space="preserve">In the implementation of psychowriting </w:t>
      </w:r>
      <w:r w:rsidR="00912911">
        <w:rPr>
          <w:rFonts w:ascii="Times New Roman" w:hAnsi="Times New Roman"/>
          <w:sz w:val="24"/>
          <w:szCs w:val="24"/>
          <w:lang w:val="en"/>
        </w:rPr>
        <w:t>program</w:t>
      </w:r>
      <w:r w:rsidR="00FC0D71" w:rsidRPr="007C3694">
        <w:rPr>
          <w:rFonts w:ascii="Times New Roman" w:hAnsi="Times New Roman"/>
          <w:sz w:val="24"/>
          <w:szCs w:val="24"/>
          <w:lang w:val="en"/>
        </w:rPr>
        <w:t xml:space="preserve"> to increase students' interest in writing, there are at least three implementative techniques, namely a) the test of memory strength as a technique for presenting writing ideas, b) the technique of creating mood, and c) the </w:t>
      </w:r>
      <w:r w:rsidR="00912911">
        <w:rPr>
          <w:rFonts w:ascii="Times New Roman" w:hAnsi="Times New Roman"/>
          <w:sz w:val="24"/>
          <w:szCs w:val="24"/>
          <w:lang w:val="en"/>
        </w:rPr>
        <w:t xml:space="preserve">psychowriting program </w:t>
      </w:r>
      <w:r w:rsidR="00FC0D71" w:rsidRPr="007C3694">
        <w:rPr>
          <w:rFonts w:ascii="Times New Roman" w:hAnsi="Times New Roman"/>
          <w:sz w:val="24"/>
          <w:szCs w:val="24"/>
          <w:lang w:val="en"/>
        </w:rPr>
        <w:t>is a holistic creative learning technique.</w:t>
      </w:r>
    </w:p>
    <w:p w:rsidR="00FC0D71" w:rsidRPr="0051509B" w:rsidRDefault="0051509B" w:rsidP="0051509B">
      <w:pPr>
        <w:shd w:val="clear" w:color="auto" w:fill="FFFFFF" w:themeFill="background1"/>
        <w:tabs>
          <w:tab w:val="left" w:pos="567"/>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lang w:val="en" w:eastAsia="id-ID"/>
        </w:rPr>
      </w:pPr>
      <w:r>
        <w:rPr>
          <w:rFonts w:ascii="Times New Roman" w:hAnsi="Times New Roman"/>
          <w:sz w:val="24"/>
          <w:szCs w:val="24"/>
          <w:lang w:val="en"/>
        </w:rPr>
        <w:tab/>
      </w:r>
      <w:r w:rsidR="00FC0D71" w:rsidRPr="007C3694">
        <w:rPr>
          <w:rFonts w:ascii="Times New Roman" w:hAnsi="Times New Roman"/>
          <w:sz w:val="24"/>
          <w:szCs w:val="24"/>
          <w:lang w:val="en"/>
        </w:rPr>
        <w:t>Suggestions in this study, for further researchers that need to anticipate factors inhibiting student interest in writing, include:</w:t>
      </w:r>
    </w:p>
    <w:p w:rsidR="00FC0D71" w:rsidRPr="007C3694" w:rsidRDefault="00FC0D71" w:rsidP="0051509B">
      <w:pPr>
        <w:pStyle w:val="Section"/>
        <w:numPr>
          <w:ilvl w:val="0"/>
          <w:numId w:val="10"/>
        </w:numPr>
        <w:tabs>
          <w:tab w:val="left" w:pos="1440"/>
        </w:tabs>
        <w:spacing w:before="0" w:line="360" w:lineRule="auto"/>
        <w:ind w:left="426" w:hanging="426"/>
        <w:jc w:val="both"/>
        <w:rPr>
          <w:rFonts w:ascii="Times New Roman" w:hAnsi="Times New Roman"/>
          <w:b w:val="0"/>
          <w:sz w:val="24"/>
          <w:szCs w:val="24"/>
          <w:lang w:val="en"/>
        </w:rPr>
      </w:pPr>
      <w:r w:rsidRPr="007C3694">
        <w:rPr>
          <w:rFonts w:ascii="Times New Roman" w:hAnsi="Times New Roman"/>
          <w:b w:val="0"/>
          <w:sz w:val="24"/>
          <w:szCs w:val="24"/>
          <w:lang w:val="en"/>
        </w:rPr>
        <w:t xml:space="preserve">Stagnant ideas, i.e. there is a desire to write for students, but when an idea is realized in writing practice, the idea does not work, so it stops (stagnant). In addition, after the </w:t>
      </w:r>
      <w:r w:rsidR="00912911">
        <w:rPr>
          <w:rFonts w:ascii="Times New Roman" w:hAnsi="Times New Roman"/>
          <w:b w:val="0"/>
          <w:sz w:val="24"/>
          <w:szCs w:val="24"/>
          <w:lang w:val="en"/>
        </w:rPr>
        <w:t>psychowriting program</w:t>
      </w:r>
      <w:r w:rsidRPr="007C3694">
        <w:rPr>
          <w:rFonts w:ascii="Times New Roman" w:hAnsi="Times New Roman"/>
          <w:b w:val="0"/>
          <w:sz w:val="24"/>
          <w:szCs w:val="24"/>
          <w:lang w:val="en"/>
        </w:rPr>
        <w:t>, after six months the students' mood declined again, and to maintain the mood in order to stay motivated, another stimulus is needed, so students can continue to grow in their interest in writing.</w:t>
      </w:r>
    </w:p>
    <w:p w:rsidR="00FC0D71" w:rsidRPr="007C3694" w:rsidRDefault="00FC0D71" w:rsidP="0051509B">
      <w:pPr>
        <w:pStyle w:val="Section"/>
        <w:numPr>
          <w:ilvl w:val="0"/>
          <w:numId w:val="10"/>
        </w:numPr>
        <w:tabs>
          <w:tab w:val="left" w:pos="1440"/>
        </w:tabs>
        <w:spacing w:before="0" w:line="360" w:lineRule="auto"/>
        <w:ind w:left="426" w:hanging="426"/>
        <w:jc w:val="both"/>
        <w:rPr>
          <w:rFonts w:ascii="Times New Roman" w:hAnsi="Times New Roman"/>
          <w:b w:val="0"/>
          <w:sz w:val="24"/>
          <w:szCs w:val="24"/>
          <w:lang w:val="en"/>
        </w:rPr>
      </w:pPr>
      <w:r w:rsidRPr="007C3694">
        <w:rPr>
          <w:rFonts w:ascii="Times New Roman" w:hAnsi="Times New Roman"/>
          <w:b w:val="0"/>
          <w:sz w:val="24"/>
          <w:szCs w:val="24"/>
          <w:lang w:val="en"/>
        </w:rPr>
        <w:lastRenderedPageBreak/>
        <w:t>Time allocation, i.e. the obstacle faced by students is the absence of special allocated time to write and produce writing in school.</w:t>
      </w:r>
    </w:p>
    <w:p w:rsidR="009A0487" w:rsidRPr="007C3694" w:rsidRDefault="00FC0D71" w:rsidP="0051509B">
      <w:pPr>
        <w:pStyle w:val="Section"/>
        <w:numPr>
          <w:ilvl w:val="0"/>
          <w:numId w:val="10"/>
        </w:numPr>
        <w:tabs>
          <w:tab w:val="left" w:pos="1440"/>
        </w:tabs>
        <w:spacing w:before="0" w:line="360" w:lineRule="auto"/>
        <w:ind w:left="426" w:hanging="426"/>
        <w:jc w:val="both"/>
        <w:rPr>
          <w:rFonts w:ascii="Times New Roman" w:hAnsi="Times New Roman"/>
          <w:b w:val="0"/>
          <w:sz w:val="24"/>
          <w:szCs w:val="24"/>
          <w:lang w:val="en"/>
        </w:rPr>
      </w:pPr>
      <w:r w:rsidRPr="007C3694">
        <w:rPr>
          <w:rFonts w:ascii="Times New Roman" w:hAnsi="Times New Roman"/>
          <w:b w:val="0"/>
          <w:sz w:val="24"/>
          <w:szCs w:val="24"/>
          <w:lang w:val="en"/>
        </w:rPr>
        <w:t>Language, namely the use of Indonesian, as a written language more or less makes students feel constrained, because the daily language used is more using the mother tongue (local language). Indonesian is more often used during Indonesian class. While the language of communication between students is good, students and teachers, teachers and teachers also use regional languages ​​more often than Indonesian.</w:t>
      </w:r>
    </w:p>
    <w:p w:rsidR="004A1EBE" w:rsidRDefault="004A1EBE" w:rsidP="0051509B">
      <w:pPr>
        <w:pStyle w:val="Bodytext"/>
        <w:spacing w:line="360" w:lineRule="auto"/>
        <w:rPr>
          <w:rFonts w:ascii="Times New Roman" w:hAnsi="Times New Roman"/>
          <w:sz w:val="24"/>
          <w:szCs w:val="24"/>
          <w:lang w:val="en"/>
        </w:rPr>
      </w:pPr>
    </w:p>
    <w:p w:rsidR="006875F1" w:rsidRPr="007C3694" w:rsidRDefault="006875F1" w:rsidP="0051509B">
      <w:pPr>
        <w:pStyle w:val="Sectionnonumber"/>
        <w:spacing w:before="0" w:line="360" w:lineRule="auto"/>
        <w:rPr>
          <w:rFonts w:ascii="Times New Roman" w:hAnsi="Times New Roman"/>
          <w:sz w:val="24"/>
          <w:szCs w:val="24"/>
        </w:rPr>
      </w:pPr>
      <w:r w:rsidRPr="007C3694">
        <w:rPr>
          <w:rFonts w:ascii="Times New Roman" w:hAnsi="Times New Roman"/>
          <w:sz w:val="24"/>
          <w:szCs w:val="24"/>
        </w:rPr>
        <w:t>References</w:t>
      </w:r>
    </w:p>
    <w:p w:rsidR="009F61A6" w:rsidRPr="007C3694" w:rsidRDefault="009F61A6" w:rsidP="0051509B">
      <w:pPr>
        <w:pStyle w:val="Reference"/>
        <w:numPr>
          <w:ilvl w:val="0"/>
          <w:numId w:val="0"/>
        </w:numPr>
        <w:spacing w:line="360" w:lineRule="auto"/>
        <w:ind w:left="567" w:hanging="567"/>
        <w:rPr>
          <w:rFonts w:ascii="Times New Roman" w:hAnsi="Times New Roman"/>
          <w:sz w:val="24"/>
          <w:szCs w:val="24"/>
          <w:lang w:val="id-ID"/>
        </w:rPr>
      </w:pPr>
      <w:r w:rsidRPr="007C3694">
        <w:rPr>
          <w:rFonts w:ascii="Times New Roman" w:hAnsi="Times New Roman"/>
          <w:sz w:val="24"/>
          <w:szCs w:val="24"/>
        </w:rPr>
        <w:t xml:space="preserve">Ahmed, S.M. Zabed. 2009. “The boat library of bangprok community in thailand; an evaluation of its performance and impact”, Jurnal, </w:t>
      </w:r>
      <w:r w:rsidRPr="007C3694">
        <w:rPr>
          <w:rFonts w:ascii="Times New Roman" w:hAnsi="Times New Roman"/>
          <w:i/>
          <w:sz w:val="24"/>
          <w:szCs w:val="24"/>
        </w:rPr>
        <w:t>New library world, NLW</w:t>
      </w:r>
      <w:r w:rsidRPr="007C3694">
        <w:rPr>
          <w:rFonts w:ascii="Times New Roman" w:hAnsi="Times New Roman"/>
          <w:sz w:val="24"/>
          <w:szCs w:val="24"/>
        </w:rPr>
        <w:t>, Vol. 110 No. 11/12</w:t>
      </w:r>
      <w:r w:rsidRPr="007C3694">
        <w:rPr>
          <w:rFonts w:ascii="Times New Roman" w:hAnsi="Times New Roman"/>
          <w:sz w:val="24"/>
          <w:szCs w:val="24"/>
          <w:lang w:val="id-ID"/>
        </w:rPr>
        <w:t xml:space="preserve"> </w:t>
      </w:r>
    </w:p>
    <w:p w:rsidR="009F61A6" w:rsidRPr="007C3694" w:rsidRDefault="009F61A6" w:rsidP="0051509B">
      <w:pPr>
        <w:pStyle w:val="Reference"/>
        <w:numPr>
          <w:ilvl w:val="0"/>
          <w:numId w:val="0"/>
        </w:numPr>
        <w:spacing w:line="360" w:lineRule="auto"/>
        <w:ind w:left="567" w:hanging="567"/>
        <w:rPr>
          <w:rFonts w:ascii="Times New Roman" w:hAnsi="Times New Roman"/>
          <w:sz w:val="24"/>
          <w:szCs w:val="24"/>
        </w:rPr>
      </w:pPr>
      <w:r w:rsidRPr="007C3694">
        <w:rPr>
          <w:rFonts w:ascii="Times New Roman" w:hAnsi="Times New Roman"/>
          <w:sz w:val="24"/>
          <w:szCs w:val="24"/>
        </w:rPr>
        <w:t>Arikunto, Suharsimi. 2013. Prosedur penelitian suatu pendekatan praktik</w:t>
      </w:r>
      <w:r w:rsidRPr="007C3694">
        <w:rPr>
          <w:rFonts w:ascii="Times New Roman" w:hAnsi="Times New Roman"/>
          <w:sz w:val="24"/>
          <w:szCs w:val="24"/>
          <w:lang w:val="en-US"/>
        </w:rPr>
        <w:t>, e</w:t>
      </w:r>
      <w:r w:rsidRPr="007C3694">
        <w:rPr>
          <w:rFonts w:ascii="Times New Roman" w:hAnsi="Times New Roman"/>
          <w:sz w:val="24"/>
          <w:szCs w:val="24"/>
        </w:rPr>
        <w:t xml:space="preserve">disi </w:t>
      </w:r>
    </w:p>
    <w:p w:rsidR="009F61A6" w:rsidRPr="007C3694" w:rsidRDefault="00F67A2C" w:rsidP="0051509B">
      <w:pPr>
        <w:pStyle w:val="Reference"/>
        <w:numPr>
          <w:ilvl w:val="0"/>
          <w:numId w:val="0"/>
        </w:numPr>
        <w:spacing w:line="360" w:lineRule="auto"/>
        <w:ind w:left="567" w:hanging="567"/>
        <w:rPr>
          <w:rFonts w:ascii="Times New Roman" w:hAnsi="Times New Roman"/>
          <w:sz w:val="24"/>
          <w:szCs w:val="24"/>
        </w:rPr>
      </w:pPr>
      <w:r w:rsidRPr="007C3694">
        <w:rPr>
          <w:rFonts w:ascii="Times New Roman" w:hAnsi="Times New Roman"/>
          <w:i/>
          <w:sz w:val="24"/>
          <w:szCs w:val="24"/>
        </w:rPr>
        <w:tab/>
      </w:r>
      <w:r w:rsidR="009F61A6" w:rsidRPr="007C3694">
        <w:rPr>
          <w:rFonts w:ascii="Times New Roman" w:hAnsi="Times New Roman"/>
          <w:i/>
          <w:sz w:val="24"/>
          <w:szCs w:val="24"/>
        </w:rPr>
        <w:t>revisi.</w:t>
      </w:r>
      <w:r w:rsidR="009F61A6" w:rsidRPr="007C3694">
        <w:rPr>
          <w:rFonts w:ascii="Times New Roman" w:hAnsi="Times New Roman"/>
          <w:sz w:val="24"/>
          <w:szCs w:val="24"/>
        </w:rPr>
        <w:t xml:space="preserve"> Jakarta: Rineka Cipta</w:t>
      </w:r>
    </w:p>
    <w:p w:rsidR="009F61A6" w:rsidRPr="007C3694" w:rsidRDefault="009F61A6" w:rsidP="0051509B">
      <w:pPr>
        <w:pStyle w:val="Reference"/>
        <w:numPr>
          <w:ilvl w:val="0"/>
          <w:numId w:val="0"/>
        </w:numPr>
        <w:spacing w:line="360" w:lineRule="auto"/>
        <w:ind w:left="567" w:hanging="567"/>
        <w:rPr>
          <w:rFonts w:ascii="Times New Roman" w:hAnsi="Times New Roman"/>
          <w:sz w:val="24"/>
          <w:szCs w:val="24"/>
          <w:lang w:val="id-ID"/>
        </w:rPr>
      </w:pPr>
      <w:r w:rsidRPr="007C3694">
        <w:rPr>
          <w:rFonts w:ascii="Times New Roman" w:hAnsi="Times New Roman"/>
          <w:sz w:val="24"/>
          <w:szCs w:val="24"/>
          <w:lang w:val="id-ID"/>
        </w:rPr>
        <w:t>Budyarti, Y. 2011. Minat belajar siswa terhadap mata pelajaran bahasa indonesia (studi kasus di SMA PGRI 56 Ciputat)</w:t>
      </w:r>
      <w:r w:rsidRPr="007C3694">
        <w:rPr>
          <w:rFonts w:ascii="Times New Roman" w:hAnsi="Times New Roman"/>
          <w:sz w:val="24"/>
          <w:szCs w:val="24"/>
          <w:lang w:val="es-ES"/>
        </w:rPr>
        <w:t>.</w:t>
      </w:r>
      <w:r w:rsidRPr="007C3694">
        <w:rPr>
          <w:rFonts w:ascii="Times New Roman" w:hAnsi="Times New Roman"/>
          <w:sz w:val="24"/>
          <w:szCs w:val="24"/>
          <w:lang w:val="id-ID"/>
        </w:rPr>
        <w:t xml:space="preserve"> </w:t>
      </w:r>
      <w:r w:rsidRPr="007C3694">
        <w:rPr>
          <w:rFonts w:ascii="Times New Roman" w:hAnsi="Times New Roman"/>
          <w:i/>
          <w:sz w:val="24"/>
          <w:szCs w:val="24"/>
          <w:lang w:val="id-ID"/>
        </w:rPr>
        <w:t xml:space="preserve">Skripsi Fakultas Ilmu Tarbiyah dan Keguruan. </w:t>
      </w:r>
      <w:r w:rsidRPr="007C3694">
        <w:rPr>
          <w:rFonts w:ascii="Times New Roman" w:hAnsi="Times New Roman"/>
          <w:sz w:val="24"/>
          <w:szCs w:val="24"/>
          <w:lang w:val="id-ID"/>
        </w:rPr>
        <w:t>Jakarta:</w:t>
      </w:r>
      <w:r w:rsidRPr="007C3694">
        <w:rPr>
          <w:rFonts w:ascii="Times New Roman" w:hAnsi="Times New Roman"/>
          <w:i/>
          <w:sz w:val="24"/>
          <w:szCs w:val="24"/>
          <w:lang w:val="id-ID"/>
        </w:rPr>
        <w:t xml:space="preserve"> </w:t>
      </w:r>
      <w:r w:rsidRPr="007C3694">
        <w:rPr>
          <w:rFonts w:ascii="Times New Roman" w:hAnsi="Times New Roman"/>
          <w:sz w:val="24"/>
          <w:szCs w:val="24"/>
          <w:lang w:val="id-ID"/>
        </w:rPr>
        <w:t>UIN Syarif Hidayatullah.</w:t>
      </w:r>
    </w:p>
    <w:p w:rsidR="009F61A6" w:rsidRPr="007C3694" w:rsidRDefault="009F61A6" w:rsidP="0051509B">
      <w:pPr>
        <w:pStyle w:val="Reference"/>
        <w:numPr>
          <w:ilvl w:val="0"/>
          <w:numId w:val="0"/>
        </w:numPr>
        <w:spacing w:line="360" w:lineRule="auto"/>
        <w:ind w:left="567" w:hanging="567"/>
        <w:rPr>
          <w:rFonts w:ascii="Times New Roman" w:hAnsi="Times New Roman"/>
          <w:sz w:val="24"/>
          <w:szCs w:val="24"/>
        </w:rPr>
      </w:pPr>
      <w:r w:rsidRPr="007C3694">
        <w:rPr>
          <w:rFonts w:ascii="Times New Roman" w:hAnsi="Times New Roman"/>
          <w:sz w:val="24"/>
          <w:szCs w:val="24"/>
        </w:rPr>
        <w:t xml:space="preserve">Bungin, M. Burhan. 2008. Penelitian kualitatif: komunikasi, eonomi, kebijakan </w:t>
      </w:r>
      <w:r w:rsidR="00F67A2C" w:rsidRPr="007C3694">
        <w:rPr>
          <w:rFonts w:ascii="Times New Roman" w:hAnsi="Times New Roman"/>
          <w:sz w:val="24"/>
          <w:szCs w:val="24"/>
        </w:rPr>
        <w:t>p</w:t>
      </w:r>
      <w:r w:rsidRPr="007C3694">
        <w:rPr>
          <w:rFonts w:ascii="Times New Roman" w:hAnsi="Times New Roman"/>
          <w:sz w:val="24"/>
          <w:szCs w:val="24"/>
        </w:rPr>
        <w:t xml:space="preserve">ublik, dan ilmu sosial lainnya, Jakarta: Kencana </w:t>
      </w:r>
    </w:p>
    <w:p w:rsidR="009F61A6" w:rsidRPr="007C3694" w:rsidRDefault="009F61A6" w:rsidP="0051509B">
      <w:pPr>
        <w:pStyle w:val="Reference"/>
        <w:numPr>
          <w:ilvl w:val="0"/>
          <w:numId w:val="0"/>
        </w:numPr>
        <w:spacing w:line="360" w:lineRule="auto"/>
        <w:ind w:left="567" w:hanging="567"/>
        <w:rPr>
          <w:rFonts w:ascii="Times New Roman" w:hAnsi="Times New Roman"/>
          <w:i/>
          <w:sz w:val="24"/>
          <w:szCs w:val="24"/>
        </w:rPr>
      </w:pPr>
      <w:r w:rsidRPr="007C3694">
        <w:rPr>
          <w:rFonts w:ascii="Times New Roman" w:hAnsi="Times New Roman"/>
          <w:sz w:val="24"/>
          <w:szCs w:val="24"/>
        </w:rPr>
        <w:t>Damayanti</w:t>
      </w:r>
      <w:r w:rsidRPr="007C3694">
        <w:rPr>
          <w:rFonts w:ascii="Times New Roman" w:hAnsi="Times New Roman"/>
          <w:sz w:val="24"/>
          <w:szCs w:val="24"/>
          <w:lang w:val="en-US"/>
        </w:rPr>
        <w:t>,</w:t>
      </w:r>
      <w:r w:rsidRPr="007C3694">
        <w:rPr>
          <w:rFonts w:ascii="Times New Roman" w:hAnsi="Times New Roman"/>
          <w:sz w:val="24"/>
          <w:szCs w:val="24"/>
        </w:rPr>
        <w:t xml:space="preserve"> Deny. 2017. </w:t>
      </w:r>
      <w:r w:rsidR="00F67A2C" w:rsidRPr="007C3694">
        <w:rPr>
          <w:rFonts w:ascii="Times New Roman" w:hAnsi="Times New Roman"/>
          <w:i/>
          <w:sz w:val="24"/>
          <w:szCs w:val="24"/>
        </w:rPr>
        <w:t>Menjadi guru yang mampu menulis dan menerbitkan Buku</w:t>
      </w:r>
      <w:r w:rsidRPr="007C3694">
        <w:rPr>
          <w:rFonts w:ascii="Times New Roman" w:hAnsi="Times New Roman"/>
          <w:i/>
          <w:sz w:val="24"/>
          <w:szCs w:val="24"/>
        </w:rPr>
        <w:t xml:space="preserve">. </w:t>
      </w:r>
      <w:r w:rsidRPr="007C3694">
        <w:rPr>
          <w:rFonts w:ascii="Times New Roman" w:hAnsi="Times New Roman"/>
          <w:sz w:val="24"/>
          <w:szCs w:val="24"/>
        </w:rPr>
        <w:t xml:space="preserve">Yogyakarta: Araska </w:t>
      </w:r>
    </w:p>
    <w:p w:rsidR="00F67A2C" w:rsidRPr="007C3694" w:rsidRDefault="00F67A2C" w:rsidP="0051509B">
      <w:pPr>
        <w:pStyle w:val="Reference"/>
        <w:numPr>
          <w:ilvl w:val="0"/>
          <w:numId w:val="0"/>
        </w:numPr>
        <w:spacing w:line="360" w:lineRule="auto"/>
        <w:ind w:left="567" w:hanging="567"/>
        <w:rPr>
          <w:rFonts w:ascii="Times New Roman" w:hAnsi="Times New Roman"/>
          <w:sz w:val="24"/>
          <w:szCs w:val="24"/>
        </w:rPr>
      </w:pPr>
      <w:r w:rsidRPr="007C3694">
        <w:rPr>
          <w:rFonts w:ascii="Times New Roman" w:hAnsi="Times New Roman"/>
          <w:sz w:val="24"/>
          <w:szCs w:val="24"/>
        </w:rPr>
        <w:t xml:space="preserve">Djamrah. 2018. </w:t>
      </w:r>
      <w:r w:rsidRPr="007C3694">
        <w:rPr>
          <w:rFonts w:ascii="Times New Roman" w:hAnsi="Times New Roman"/>
          <w:i/>
          <w:sz w:val="24"/>
          <w:szCs w:val="24"/>
        </w:rPr>
        <w:t>Psikologi belajar. Edisi 2</w:t>
      </w:r>
      <w:r w:rsidRPr="007C3694">
        <w:rPr>
          <w:rFonts w:ascii="Times New Roman" w:hAnsi="Times New Roman"/>
          <w:sz w:val="24"/>
          <w:szCs w:val="24"/>
        </w:rPr>
        <w:t xml:space="preserve">. Jakarta: Rineka Cipta </w:t>
      </w:r>
    </w:p>
    <w:p w:rsidR="009F61A6" w:rsidRPr="007C3694" w:rsidRDefault="009F61A6" w:rsidP="0051509B">
      <w:pPr>
        <w:pStyle w:val="Reference"/>
        <w:numPr>
          <w:ilvl w:val="0"/>
          <w:numId w:val="0"/>
        </w:numPr>
        <w:spacing w:line="360" w:lineRule="auto"/>
        <w:ind w:left="567" w:hanging="567"/>
        <w:rPr>
          <w:rFonts w:ascii="Times New Roman" w:hAnsi="Times New Roman"/>
          <w:sz w:val="24"/>
          <w:szCs w:val="24"/>
          <w:shd w:val="clear" w:color="auto" w:fill="FFFFFF"/>
          <w:lang w:val="sv-SE"/>
        </w:rPr>
      </w:pPr>
      <w:r w:rsidRPr="007C3694">
        <w:rPr>
          <w:rFonts w:ascii="Times New Roman" w:hAnsi="Times New Roman"/>
          <w:sz w:val="24"/>
          <w:szCs w:val="24"/>
          <w:lang w:val="sv-SE"/>
        </w:rPr>
        <w:t>Fikri, H. T. 2012</w:t>
      </w:r>
      <w:r w:rsidR="006875F1" w:rsidRPr="007C3694">
        <w:rPr>
          <w:rFonts w:ascii="Times New Roman" w:hAnsi="Times New Roman"/>
          <w:sz w:val="24"/>
          <w:szCs w:val="24"/>
          <w:lang w:val="sv-SE"/>
        </w:rPr>
        <w:t xml:space="preserve">. </w:t>
      </w:r>
      <w:r w:rsidRPr="007C3694">
        <w:rPr>
          <w:rFonts w:ascii="Times New Roman" w:hAnsi="Times New Roman"/>
          <w:sz w:val="24"/>
          <w:szCs w:val="24"/>
          <w:lang w:val="sv-SE"/>
        </w:rPr>
        <w:t>Pengaruh menulis pengalaman emosional dalam terapi ekspresif terhadap emosi marah pada remaja</w:t>
      </w:r>
      <w:r w:rsidR="006875F1" w:rsidRPr="007C3694">
        <w:rPr>
          <w:rFonts w:ascii="Times New Roman" w:hAnsi="Times New Roman"/>
          <w:sz w:val="24"/>
          <w:szCs w:val="24"/>
          <w:lang w:val="sv-SE"/>
        </w:rPr>
        <w:t xml:space="preserve">. </w:t>
      </w:r>
      <w:r w:rsidR="006875F1" w:rsidRPr="007C3694">
        <w:rPr>
          <w:rFonts w:ascii="Times New Roman" w:hAnsi="Times New Roman"/>
          <w:i/>
          <w:sz w:val="24"/>
          <w:szCs w:val="24"/>
          <w:lang w:val="sv-SE"/>
        </w:rPr>
        <w:t>Jurnal Humanitas, 9(2).</w:t>
      </w:r>
      <w:r w:rsidRPr="007C3694">
        <w:rPr>
          <w:rFonts w:ascii="Times New Roman" w:hAnsi="Times New Roman"/>
          <w:sz w:val="24"/>
          <w:szCs w:val="24"/>
          <w:shd w:val="clear" w:color="auto" w:fill="FFFFFF"/>
          <w:lang w:val="sv-SE"/>
        </w:rPr>
        <w:t xml:space="preserve"> </w:t>
      </w:r>
    </w:p>
    <w:p w:rsidR="00F67A2C" w:rsidRPr="007C3694" w:rsidRDefault="00F67A2C" w:rsidP="0051509B">
      <w:pPr>
        <w:pStyle w:val="Reference"/>
        <w:numPr>
          <w:ilvl w:val="0"/>
          <w:numId w:val="0"/>
        </w:numPr>
        <w:spacing w:line="360" w:lineRule="auto"/>
        <w:ind w:left="567" w:hanging="567"/>
        <w:rPr>
          <w:rFonts w:ascii="Times New Roman" w:hAnsi="Times New Roman"/>
          <w:sz w:val="24"/>
          <w:szCs w:val="24"/>
          <w:shd w:val="clear" w:color="auto" w:fill="FFFFFF"/>
        </w:rPr>
      </w:pPr>
      <w:r w:rsidRPr="007C3694">
        <w:rPr>
          <w:rFonts w:ascii="Times New Roman" w:hAnsi="Times New Roman"/>
          <w:sz w:val="24"/>
          <w:szCs w:val="24"/>
          <w:shd w:val="clear" w:color="auto" w:fill="FFFFFF"/>
        </w:rPr>
        <w:t>Gardner, Howard</w:t>
      </w:r>
      <w:r w:rsidRPr="007C3694">
        <w:rPr>
          <w:rFonts w:ascii="Times New Roman" w:hAnsi="Times New Roman"/>
          <w:sz w:val="24"/>
          <w:szCs w:val="24"/>
          <w:shd w:val="clear" w:color="auto" w:fill="FFFFFF"/>
          <w:lang w:val="en-US"/>
        </w:rPr>
        <w:t>.</w:t>
      </w:r>
      <w:r w:rsidRPr="007C3694">
        <w:rPr>
          <w:rFonts w:ascii="Times New Roman" w:hAnsi="Times New Roman"/>
          <w:sz w:val="24"/>
          <w:szCs w:val="24"/>
          <w:shd w:val="clear" w:color="auto" w:fill="FFFFFF"/>
        </w:rPr>
        <w:t xml:space="preserve"> 2010</w:t>
      </w:r>
      <w:r w:rsidRPr="007C3694">
        <w:rPr>
          <w:rFonts w:ascii="Times New Roman" w:hAnsi="Times New Roman"/>
          <w:sz w:val="24"/>
          <w:szCs w:val="24"/>
          <w:shd w:val="clear" w:color="auto" w:fill="FFFFFF"/>
          <w:lang w:val="en-US"/>
        </w:rPr>
        <w:t xml:space="preserve">. </w:t>
      </w:r>
      <w:r w:rsidRPr="007C3694">
        <w:rPr>
          <w:rFonts w:ascii="Times New Roman" w:hAnsi="Times New Roman"/>
          <w:sz w:val="24"/>
          <w:szCs w:val="24"/>
          <w:shd w:val="clear" w:color="auto" w:fill="FFFFFF"/>
        </w:rPr>
        <w:t xml:space="preserve">Multipe intelligences (kecerdasan majemuk): teori dalam praktek, oleh Frasmes of mind. </w:t>
      </w:r>
    </w:p>
    <w:p w:rsidR="00F67A2C" w:rsidRPr="007C3694" w:rsidRDefault="00F67A2C" w:rsidP="0051509B">
      <w:pPr>
        <w:pStyle w:val="Reference"/>
        <w:numPr>
          <w:ilvl w:val="0"/>
          <w:numId w:val="0"/>
        </w:numPr>
        <w:spacing w:line="360" w:lineRule="auto"/>
        <w:ind w:left="567" w:hanging="567"/>
        <w:rPr>
          <w:rFonts w:ascii="Times New Roman" w:hAnsi="Times New Roman"/>
          <w:sz w:val="24"/>
          <w:szCs w:val="24"/>
          <w:lang w:val="sv-SE"/>
        </w:rPr>
      </w:pPr>
      <w:r w:rsidRPr="007C3694">
        <w:rPr>
          <w:rFonts w:ascii="Times New Roman" w:hAnsi="Times New Roman"/>
          <w:sz w:val="24"/>
          <w:szCs w:val="24"/>
          <w:lang w:val="sv-SE"/>
        </w:rPr>
        <w:t>Gola A Gong, dkk, 2014.</w:t>
      </w:r>
      <w:r w:rsidRPr="007C3694">
        <w:rPr>
          <w:rFonts w:ascii="Times New Roman" w:hAnsi="Times New Roman"/>
          <w:sz w:val="24"/>
          <w:szCs w:val="24"/>
        </w:rPr>
        <w:t xml:space="preserve"> </w:t>
      </w:r>
      <w:r w:rsidRPr="007C3694">
        <w:rPr>
          <w:rFonts w:ascii="Times New Roman" w:hAnsi="Times New Roman"/>
          <w:i/>
          <w:sz w:val="24"/>
          <w:szCs w:val="24"/>
          <w:lang w:val="sv-SE"/>
        </w:rPr>
        <w:t>Menggiring ombak literasi</w:t>
      </w:r>
      <w:r w:rsidRPr="007C3694">
        <w:rPr>
          <w:rFonts w:ascii="Times New Roman" w:hAnsi="Times New Roman"/>
          <w:sz w:val="24"/>
          <w:szCs w:val="24"/>
          <w:lang w:val="sv-SE"/>
        </w:rPr>
        <w:t>, Jombang: Adibatama Komunika</w:t>
      </w:r>
    </w:p>
    <w:p w:rsidR="00F67A2C" w:rsidRPr="007C3694" w:rsidRDefault="00F67A2C" w:rsidP="0051509B">
      <w:pPr>
        <w:pStyle w:val="Reference"/>
        <w:numPr>
          <w:ilvl w:val="0"/>
          <w:numId w:val="0"/>
        </w:numPr>
        <w:spacing w:line="360" w:lineRule="auto"/>
        <w:ind w:left="567" w:hanging="567"/>
        <w:rPr>
          <w:rFonts w:ascii="Times New Roman" w:hAnsi="Times New Roman"/>
          <w:sz w:val="24"/>
          <w:szCs w:val="24"/>
        </w:rPr>
      </w:pPr>
      <w:r w:rsidRPr="007C3694">
        <w:rPr>
          <w:rFonts w:ascii="Times New Roman" w:hAnsi="Times New Roman"/>
          <w:sz w:val="24"/>
          <w:szCs w:val="24"/>
          <w:lang w:val="sv-SE"/>
        </w:rPr>
        <w:t>Hamid, MS. 2014.</w:t>
      </w:r>
      <w:r w:rsidRPr="007C3694">
        <w:rPr>
          <w:rFonts w:ascii="Times New Roman" w:hAnsi="Times New Roman"/>
          <w:sz w:val="24"/>
          <w:szCs w:val="24"/>
        </w:rPr>
        <w:t xml:space="preserve"> </w:t>
      </w:r>
      <w:r w:rsidRPr="007C3694">
        <w:rPr>
          <w:rFonts w:ascii="Times New Roman" w:hAnsi="Times New Roman"/>
          <w:i/>
          <w:sz w:val="24"/>
          <w:szCs w:val="24"/>
        </w:rPr>
        <w:t>Metode edutainment</w:t>
      </w:r>
      <w:r w:rsidRPr="007C3694">
        <w:rPr>
          <w:rFonts w:ascii="Times New Roman" w:hAnsi="Times New Roman"/>
          <w:sz w:val="24"/>
          <w:szCs w:val="24"/>
        </w:rPr>
        <w:t xml:space="preserve">, Yogyakarta, Diva Press </w:t>
      </w:r>
    </w:p>
    <w:p w:rsidR="00F67A2C" w:rsidRPr="007C3694" w:rsidRDefault="00F67A2C" w:rsidP="0051509B">
      <w:pPr>
        <w:pStyle w:val="Reference"/>
        <w:numPr>
          <w:ilvl w:val="0"/>
          <w:numId w:val="0"/>
        </w:numPr>
        <w:spacing w:line="360" w:lineRule="auto"/>
        <w:ind w:left="567" w:hanging="567"/>
        <w:rPr>
          <w:rFonts w:ascii="Times New Roman" w:hAnsi="Times New Roman"/>
          <w:sz w:val="24"/>
          <w:szCs w:val="24"/>
        </w:rPr>
      </w:pPr>
      <w:r w:rsidRPr="007C3694">
        <w:rPr>
          <w:rFonts w:ascii="Times New Roman" w:hAnsi="Times New Roman"/>
          <w:sz w:val="24"/>
          <w:szCs w:val="24"/>
        </w:rPr>
        <w:t xml:space="preserve">Kalida, M. 2019. Membumikan gerakan literasi madrasah, ed. </w:t>
      </w:r>
      <w:r w:rsidRPr="007C3694">
        <w:rPr>
          <w:rFonts w:ascii="Times New Roman" w:hAnsi="Times New Roman"/>
          <w:i/>
          <w:sz w:val="24"/>
          <w:szCs w:val="24"/>
        </w:rPr>
        <w:t>Pena Literasi</w:t>
      </w:r>
      <w:r w:rsidRPr="007C3694">
        <w:rPr>
          <w:rFonts w:ascii="Times New Roman" w:hAnsi="Times New Roman"/>
          <w:sz w:val="24"/>
          <w:szCs w:val="24"/>
        </w:rPr>
        <w:t xml:space="preserve">, Yogyakarta: Ladang Kata </w:t>
      </w:r>
    </w:p>
    <w:p w:rsidR="009F61A6" w:rsidRPr="007C3694" w:rsidRDefault="009F61A6" w:rsidP="0051509B">
      <w:pPr>
        <w:pStyle w:val="Reference"/>
        <w:numPr>
          <w:ilvl w:val="0"/>
          <w:numId w:val="0"/>
        </w:numPr>
        <w:spacing w:line="360" w:lineRule="auto"/>
        <w:ind w:left="567" w:hanging="567"/>
        <w:rPr>
          <w:rFonts w:ascii="Times New Roman" w:hAnsi="Times New Roman"/>
          <w:sz w:val="24"/>
          <w:szCs w:val="24"/>
          <w:shd w:val="clear" w:color="auto" w:fill="FFFFFF"/>
          <w:lang w:val="sv-SE"/>
        </w:rPr>
      </w:pPr>
      <w:r w:rsidRPr="007C3694">
        <w:rPr>
          <w:rFonts w:ascii="Times New Roman" w:hAnsi="Times New Roman"/>
          <w:sz w:val="24"/>
          <w:szCs w:val="24"/>
          <w:shd w:val="clear" w:color="auto" w:fill="FFFFFF"/>
          <w:lang w:val="sv-SE"/>
        </w:rPr>
        <w:lastRenderedPageBreak/>
        <w:t>Kurniawan, Y., &amp; Kumolohadi, R. 2015. Spiritual-emotional writing therapy pada subjek yang mengalami episode depresif sedang dengan gejala somatis. </w:t>
      </w:r>
      <w:r w:rsidRPr="007C3694">
        <w:rPr>
          <w:rFonts w:ascii="Times New Roman" w:hAnsi="Times New Roman"/>
          <w:i/>
          <w:sz w:val="24"/>
          <w:szCs w:val="24"/>
          <w:shd w:val="clear" w:color="auto" w:fill="FFFFFF"/>
          <w:lang w:val="sv-SE"/>
        </w:rPr>
        <w:t>Humanitas: Jurnal Psikologi Indonesia</w:t>
      </w:r>
      <w:r w:rsidRPr="007C3694">
        <w:rPr>
          <w:rFonts w:ascii="Times New Roman" w:hAnsi="Times New Roman"/>
          <w:sz w:val="24"/>
          <w:szCs w:val="24"/>
          <w:shd w:val="clear" w:color="auto" w:fill="FFFFFF"/>
          <w:lang w:val="sv-SE"/>
        </w:rPr>
        <w:t>, </w:t>
      </w:r>
      <w:r w:rsidRPr="007C3694">
        <w:rPr>
          <w:rFonts w:ascii="Times New Roman" w:hAnsi="Times New Roman"/>
          <w:i/>
          <w:sz w:val="24"/>
          <w:szCs w:val="24"/>
          <w:shd w:val="clear" w:color="auto" w:fill="FFFFFF"/>
          <w:lang w:val="sv-SE"/>
        </w:rPr>
        <w:t xml:space="preserve">12 </w:t>
      </w:r>
      <w:r w:rsidRPr="007C3694">
        <w:rPr>
          <w:rFonts w:ascii="Times New Roman" w:hAnsi="Times New Roman"/>
          <w:sz w:val="24"/>
          <w:szCs w:val="24"/>
          <w:shd w:val="clear" w:color="auto" w:fill="FFFFFF"/>
          <w:lang w:val="sv-SE"/>
        </w:rPr>
        <w:t>(2).</w:t>
      </w:r>
    </w:p>
    <w:p w:rsidR="00F67A2C" w:rsidRPr="007C3694" w:rsidRDefault="00F67A2C" w:rsidP="0051509B">
      <w:pPr>
        <w:pStyle w:val="Reference"/>
        <w:numPr>
          <w:ilvl w:val="0"/>
          <w:numId w:val="0"/>
        </w:numPr>
        <w:spacing w:line="360" w:lineRule="auto"/>
        <w:ind w:left="567" w:hanging="567"/>
        <w:rPr>
          <w:rFonts w:ascii="Times New Roman" w:hAnsi="Times New Roman"/>
          <w:sz w:val="24"/>
          <w:szCs w:val="24"/>
        </w:rPr>
      </w:pPr>
      <w:r w:rsidRPr="007C3694">
        <w:rPr>
          <w:rFonts w:ascii="Times New Roman" w:hAnsi="Times New Roman"/>
          <w:sz w:val="24"/>
          <w:szCs w:val="24"/>
        </w:rPr>
        <w:t>Laila</w:t>
      </w:r>
      <w:r w:rsidRPr="007C3694">
        <w:rPr>
          <w:rFonts w:ascii="Times New Roman" w:hAnsi="Times New Roman"/>
          <w:sz w:val="24"/>
          <w:szCs w:val="24"/>
          <w:lang w:val="en-US"/>
        </w:rPr>
        <w:t xml:space="preserve">, </w:t>
      </w:r>
      <w:r w:rsidRPr="007C3694">
        <w:rPr>
          <w:rFonts w:ascii="Times New Roman" w:hAnsi="Times New Roman"/>
          <w:sz w:val="24"/>
          <w:szCs w:val="24"/>
        </w:rPr>
        <w:t xml:space="preserve">Izatul. 2013. </w:t>
      </w:r>
      <w:r w:rsidRPr="007C3694">
        <w:rPr>
          <w:rFonts w:ascii="Times New Roman" w:hAnsi="Times New Roman"/>
          <w:i/>
          <w:sz w:val="24"/>
          <w:szCs w:val="24"/>
        </w:rPr>
        <w:t xml:space="preserve">Pengembangan media buku permainan labirin fantasi (buperlafa) dalam pembelajaran menulis cerita fantasi berbasis </w:t>
      </w:r>
      <w:r w:rsidR="004A1EBE" w:rsidRPr="007C3694">
        <w:rPr>
          <w:rFonts w:ascii="Times New Roman" w:hAnsi="Times New Roman"/>
          <w:i/>
          <w:sz w:val="24"/>
          <w:szCs w:val="24"/>
        </w:rPr>
        <w:t>p</w:t>
      </w:r>
      <w:r w:rsidRPr="007C3694">
        <w:rPr>
          <w:rFonts w:ascii="Times New Roman" w:hAnsi="Times New Roman"/>
          <w:i/>
          <w:sz w:val="24"/>
          <w:szCs w:val="24"/>
        </w:rPr>
        <w:t>sychowriting</w:t>
      </w:r>
      <w:r w:rsidRPr="007C3694">
        <w:rPr>
          <w:rFonts w:ascii="Times New Roman" w:hAnsi="Times New Roman"/>
          <w:sz w:val="24"/>
          <w:szCs w:val="24"/>
        </w:rPr>
        <w:t xml:space="preserve">. Vol. 01 No.01 </w:t>
      </w:r>
    </w:p>
    <w:p w:rsidR="00F67A2C" w:rsidRPr="007C3694" w:rsidRDefault="009F61A6" w:rsidP="0051509B">
      <w:pPr>
        <w:pStyle w:val="Reference"/>
        <w:numPr>
          <w:ilvl w:val="0"/>
          <w:numId w:val="0"/>
        </w:numPr>
        <w:spacing w:line="360" w:lineRule="auto"/>
        <w:ind w:left="567" w:hanging="567"/>
        <w:rPr>
          <w:rFonts w:ascii="Times New Roman" w:hAnsi="Times New Roman"/>
          <w:sz w:val="24"/>
          <w:szCs w:val="24"/>
        </w:rPr>
      </w:pPr>
      <w:r w:rsidRPr="007C3694">
        <w:rPr>
          <w:rFonts w:ascii="Times New Roman" w:hAnsi="Times New Roman"/>
          <w:sz w:val="24"/>
          <w:szCs w:val="24"/>
        </w:rPr>
        <w:t>Pennebaker, J.W. 1997a</w:t>
      </w:r>
      <w:r w:rsidR="006875F1" w:rsidRPr="007C3694">
        <w:rPr>
          <w:rFonts w:ascii="Times New Roman" w:hAnsi="Times New Roman"/>
          <w:sz w:val="24"/>
          <w:szCs w:val="24"/>
        </w:rPr>
        <w:t xml:space="preserve">. </w:t>
      </w:r>
      <w:r w:rsidRPr="007C3694">
        <w:rPr>
          <w:rFonts w:ascii="Times New Roman" w:hAnsi="Times New Roman"/>
          <w:i/>
          <w:sz w:val="24"/>
          <w:szCs w:val="24"/>
        </w:rPr>
        <w:t>Opening up: the healing power of expressing emotions</w:t>
      </w:r>
      <w:r w:rsidR="006875F1" w:rsidRPr="007C3694">
        <w:rPr>
          <w:rFonts w:ascii="Times New Roman" w:hAnsi="Times New Roman"/>
          <w:i/>
          <w:sz w:val="24"/>
          <w:szCs w:val="24"/>
        </w:rPr>
        <w:t xml:space="preserve">. </w:t>
      </w:r>
      <w:r w:rsidR="006875F1" w:rsidRPr="007C3694">
        <w:rPr>
          <w:rFonts w:ascii="Times New Roman" w:hAnsi="Times New Roman"/>
          <w:sz w:val="24"/>
          <w:szCs w:val="24"/>
        </w:rPr>
        <w:t>New York: Guilford Press Publications.</w:t>
      </w:r>
    </w:p>
    <w:p w:rsidR="00F67A2C" w:rsidRPr="007C3694" w:rsidRDefault="00F67A2C" w:rsidP="0051509B">
      <w:pPr>
        <w:pStyle w:val="Reference"/>
        <w:numPr>
          <w:ilvl w:val="0"/>
          <w:numId w:val="0"/>
        </w:numPr>
        <w:spacing w:line="360" w:lineRule="auto"/>
        <w:ind w:left="567" w:hanging="567"/>
        <w:rPr>
          <w:rFonts w:ascii="Times New Roman" w:hAnsi="Times New Roman"/>
          <w:sz w:val="24"/>
          <w:szCs w:val="24"/>
        </w:rPr>
      </w:pPr>
      <w:r w:rsidRPr="007C3694">
        <w:rPr>
          <w:rFonts w:ascii="Times New Roman" w:hAnsi="Times New Roman"/>
          <w:sz w:val="24"/>
          <w:szCs w:val="24"/>
        </w:rPr>
        <w:t xml:space="preserve">Pennebaker, J.W. 1997. Writing about emotional experiences as a therapeutic process. </w:t>
      </w:r>
      <w:r w:rsidRPr="007C3694">
        <w:rPr>
          <w:rFonts w:ascii="Times New Roman" w:hAnsi="Times New Roman"/>
          <w:i/>
          <w:sz w:val="24"/>
          <w:szCs w:val="24"/>
        </w:rPr>
        <w:t>Psychological Science-American Psychology Society</w:t>
      </w:r>
      <w:r w:rsidRPr="007C3694">
        <w:rPr>
          <w:rFonts w:ascii="Times New Roman" w:hAnsi="Times New Roman"/>
          <w:sz w:val="24"/>
          <w:szCs w:val="24"/>
        </w:rPr>
        <w:t xml:space="preserve">, 8. </w:t>
      </w:r>
    </w:p>
    <w:p w:rsidR="00F67A2C" w:rsidRPr="007C3694" w:rsidRDefault="00F67A2C" w:rsidP="0051509B">
      <w:pPr>
        <w:pStyle w:val="Reference"/>
        <w:numPr>
          <w:ilvl w:val="0"/>
          <w:numId w:val="0"/>
        </w:numPr>
        <w:spacing w:line="360" w:lineRule="auto"/>
        <w:ind w:left="567" w:hanging="567"/>
        <w:rPr>
          <w:rFonts w:ascii="Times New Roman" w:hAnsi="Times New Roman"/>
          <w:sz w:val="24"/>
          <w:szCs w:val="24"/>
        </w:rPr>
      </w:pPr>
      <w:r w:rsidRPr="007C3694">
        <w:rPr>
          <w:rFonts w:ascii="Times New Roman" w:hAnsi="Times New Roman"/>
          <w:color w:val="auto"/>
          <w:sz w:val="24"/>
          <w:szCs w:val="24"/>
        </w:rPr>
        <w:t xml:space="preserve">Purwahida, Rahmah. 2010. Pelatihan penyusunan bahan ajar bahasa indonesia </w:t>
      </w:r>
      <w:r w:rsidRPr="007C3694">
        <w:rPr>
          <w:rFonts w:ascii="Times New Roman" w:hAnsi="Times New Roman"/>
          <w:sz w:val="24"/>
          <w:szCs w:val="24"/>
        </w:rPr>
        <w:t>b</w:t>
      </w:r>
      <w:r w:rsidRPr="007C3694">
        <w:rPr>
          <w:rFonts w:ascii="Times New Roman" w:hAnsi="Times New Roman"/>
          <w:color w:val="auto"/>
          <w:sz w:val="24"/>
          <w:szCs w:val="24"/>
        </w:rPr>
        <w:t xml:space="preserve">agi guru SMP/MTs di surakarta, </w:t>
      </w:r>
      <w:r w:rsidRPr="007C3694">
        <w:rPr>
          <w:rFonts w:ascii="Times New Roman" w:hAnsi="Times New Roman"/>
          <w:i/>
          <w:color w:val="auto"/>
          <w:sz w:val="24"/>
          <w:szCs w:val="24"/>
        </w:rPr>
        <w:t>Warta</w:t>
      </w:r>
      <w:r w:rsidRPr="007C3694">
        <w:rPr>
          <w:rFonts w:ascii="Times New Roman" w:hAnsi="Times New Roman"/>
          <w:color w:val="auto"/>
          <w:sz w:val="24"/>
          <w:szCs w:val="24"/>
        </w:rPr>
        <w:t>, Vol.13, No. 1</w:t>
      </w:r>
      <w:r w:rsidRPr="007C3694">
        <w:rPr>
          <w:rFonts w:ascii="Times New Roman" w:hAnsi="Times New Roman"/>
          <w:sz w:val="24"/>
          <w:szCs w:val="24"/>
        </w:rPr>
        <w:t xml:space="preserve"> </w:t>
      </w:r>
    </w:p>
    <w:p w:rsidR="00F67A2C" w:rsidRPr="007C3694" w:rsidRDefault="00F67A2C" w:rsidP="0051509B">
      <w:pPr>
        <w:pStyle w:val="Reference"/>
        <w:numPr>
          <w:ilvl w:val="0"/>
          <w:numId w:val="0"/>
        </w:numPr>
        <w:spacing w:line="360" w:lineRule="auto"/>
        <w:ind w:left="567" w:hanging="567"/>
        <w:rPr>
          <w:rFonts w:ascii="Times New Roman" w:hAnsi="Times New Roman"/>
          <w:sz w:val="24"/>
          <w:szCs w:val="24"/>
        </w:rPr>
      </w:pPr>
      <w:r w:rsidRPr="007C3694">
        <w:rPr>
          <w:rFonts w:ascii="Times New Roman" w:hAnsi="Times New Roman"/>
          <w:sz w:val="24"/>
          <w:szCs w:val="24"/>
        </w:rPr>
        <w:t xml:space="preserve">Said, </w:t>
      </w:r>
      <w:hyperlink r:id="rId11" w:tooltip="Klik disini untuk mencari dokumen lain dari pengarang ini" w:history="1">
        <w:r w:rsidRPr="007C3694">
          <w:rPr>
            <w:rStyle w:val="Hyperlink"/>
            <w:rFonts w:ascii="Times New Roman" w:hAnsi="Times New Roman"/>
            <w:color w:val="auto"/>
            <w:sz w:val="24"/>
            <w:szCs w:val="24"/>
            <w:u w:val="none"/>
          </w:rPr>
          <w:t xml:space="preserve">Alamsyah. </w:t>
        </w:r>
      </w:hyperlink>
      <w:r w:rsidRPr="007C3694">
        <w:rPr>
          <w:rFonts w:ascii="Times New Roman" w:hAnsi="Times New Roman"/>
          <w:sz w:val="24"/>
          <w:szCs w:val="24"/>
        </w:rPr>
        <w:t xml:space="preserve">&amp; </w:t>
      </w:r>
      <w:hyperlink r:id="rId12" w:tooltip="Klik disini untuk mencari dokumen lain dari pengarang ini" w:history="1">
        <w:r w:rsidRPr="007C3694">
          <w:rPr>
            <w:rStyle w:val="Hyperlink"/>
            <w:rFonts w:ascii="Times New Roman" w:hAnsi="Times New Roman"/>
            <w:color w:val="auto"/>
            <w:sz w:val="24"/>
            <w:szCs w:val="24"/>
            <w:u w:val="none"/>
          </w:rPr>
          <w:t>Munif Chatib</w:t>
        </w:r>
      </w:hyperlink>
      <w:r w:rsidRPr="007C3694">
        <w:rPr>
          <w:rFonts w:ascii="Times New Roman" w:hAnsi="Times New Roman"/>
          <w:sz w:val="24"/>
          <w:szCs w:val="24"/>
        </w:rPr>
        <w:t xml:space="preserve">. 2012. </w:t>
      </w:r>
      <w:r w:rsidRPr="007C3694">
        <w:rPr>
          <w:rFonts w:ascii="Times New Roman" w:hAnsi="Times New Roman"/>
          <w:i/>
          <w:sz w:val="24"/>
          <w:szCs w:val="24"/>
        </w:rPr>
        <w:t>Sekolah anak-anak juara: Berbasis kecerdasan jamak dan pendidikan berkeadilan</w:t>
      </w:r>
      <w:r w:rsidRPr="007C3694">
        <w:rPr>
          <w:rFonts w:ascii="Times New Roman" w:hAnsi="Times New Roman"/>
          <w:sz w:val="24"/>
          <w:szCs w:val="24"/>
        </w:rPr>
        <w:t>. Bandung: Mizan Pustaka</w:t>
      </w:r>
    </w:p>
    <w:p w:rsidR="00F67A2C" w:rsidRPr="007C3694" w:rsidRDefault="00F67A2C" w:rsidP="0051509B">
      <w:pPr>
        <w:pStyle w:val="Reference"/>
        <w:numPr>
          <w:ilvl w:val="0"/>
          <w:numId w:val="0"/>
        </w:numPr>
        <w:spacing w:line="360" w:lineRule="auto"/>
        <w:ind w:left="567" w:hanging="567"/>
        <w:rPr>
          <w:rFonts w:ascii="Times New Roman" w:hAnsi="Times New Roman"/>
          <w:sz w:val="24"/>
          <w:szCs w:val="24"/>
        </w:rPr>
      </w:pPr>
      <w:r w:rsidRPr="007C3694">
        <w:rPr>
          <w:rFonts w:ascii="Times New Roman" w:hAnsi="Times New Roman"/>
          <w:sz w:val="24"/>
          <w:szCs w:val="24"/>
        </w:rPr>
        <w:t xml:space="preserve">Subana &amp; Sunarti. 2011. Strategi belajar mengajar bahasa indonesia. Bandung: Pustaka Setia </w:t>
      </w:r>
    </w:p>
    <w:p w:rsidR="00F67A2C" w:rsidRPr="007C3694" w:rsidRDefault="00F67A2C" w:rsidP="0051509B">
      <w:pPr>
        <w:pStyle w:val="Reference"/>
        <w:numPr>
          <w:ilvl w:val="0"/>
          <w:numId w:val="0"/>
        </w:numPr>
        <w:spacing w:line="360" w:lineRule="auto"/>
        <w:ind w:left="567" w:hanging="567"/>
        <w:rPr>
          <w:rFonts w:ascii="Times New Roman" w:hAnsi="Times New Roman"/>
          <w:sz w:val="24"/>
          <w:szCs w:val="24"/>
        </w:rPr>
      </w:pPr>
      <w:r w:rsidRPr="007C3694">
        <w:rPr>
          <w:rFonts w:ascii="Times New Roman" w:hAnsi="Times New Roman"/>
          <w:color w:val="auto"/>
          <w:sz w:val="24"/>
          <w:szCs w:val="24"/>
        </w:rPr>
        <w:t xml:space="preserve">Sukardi. 2011. </w:t>
      </w:r>
      <w:r w:rsidRPr="007C3694">
        <w:rPr>
          <w:rFonts w:ascii="Times New Roman" w:hAnsi="Times New Roman"/>
          <w:i/>
          <w:color w:val="auto"/>
          <w:sz w:val="24"/>
          <w:szCs w:val="24"/>
        </w:rPr>
        <w:t>Metodologi penelitian pendidikan kompetensi dan praktiknya</w:t>
      </w:r>
      <w:r w:rsidRPr="007C3694">
        <w:rPr>
          <w:rFonts w:ascii="Times New Roman" w:hAnsi="Times New Roman"/>
          <w:color w:val="auto"/>
          <w:sz w:val="24"/>
          <w:szCs w:val="24"/>
        </w:rPr>
        <w:t>. Jakarta: Gramedia. Pustaka Utama</w:t>
      </w:r>
    </w:p>
    <w:p w:rsidR="006875F1" w:rsidRPr="007C3694" w:rsidRDefault="009F61A6" w:rsidP="0051509B">
      <w:pPr>
        <w:pStyle w:val="Reference"/>
        <w:numPr>
          <w:ilvl w:val="0"/>
          <w:numId w:val="0"/>
        </w:numPr>
        <w:spacing w:line="360" w:lineRule="auto"/>
        <w:ind w:left="567" w:hanging="567"/>
        <w:rPr>
          <w:rFonts w:ascii="Times New Roman" w:hAnsi="Times New Roman"/>
          <w:sz w:val="24"/>
          <w:szCs w:val="24"/>
        </w:rPr>
      </w:pPr>
      <w:r w:rsidRPr="007C3694">
        <w:rPr>
          <w:rFonts w:ascii="Times New Roman" w:hAnsi="Times New Roman"/>
          <w:sz w:val="24"/>
          <w:szCs w:val="24"/>
        </w:rPr>
        <w:t>Sulistyowati, T. 2011</w:t>
      </w:r>
      <w:r w:rsidR="006875F1" w:rsidRPr="007C3694">
        <w:rPr>
          <w:rFonts w:ascii="Times New Roman" w:hAnsi="Times New Roman"/>
          <w:sz w:val="24"/>
          <w:szCs w:val="24"/>
        </w:rPr>
        <w:t xml:space="preserve">. </w:t>
      </w:r>
      <w:r w:rsidRPr="007C3694">
        <w:rPr>
          <w:rFonts w:ascii="Times New Roman" w:hAnsi="Times New Roman"/>
          <w:i/>
          <w:sz w:val="24"/>
          <w:szCs w:val="24"/>
        </w:rPr>
        <w:t>Buku harianku, sabahat sejatiku</w:t>
      </w:r>
      <w:r w:rsidR="006875F1" w:rsidRPr="007C3694">
        <w:rPr>
          <w:rFonts w:ascii="Times New Roman" w:hAnsi="Times New Roman"/>
          <w:sz w:val="24"/>
          <w:szCs w:val="24"/>
        </w:rPr>
        <w:t xml:space="preserve">. Yogyakarta: Citra Aji Parama </w:t>
      </w:r>
    </w:p>
    <w:p w:rsidR="009F61A6" w:rsidRPr="007C3694" w:rsidRDefault="009F61A6" w:rsidP="0051509B">
      <w:pPr>
        <w:pStyle w:val="Reference"/>
        <w:numPr>
          <w:ilvl w:val="0"/>
          <w:numId w:val="0"/>
        </w:numPr>
        <w:spacing w:line="360" w:lineRule="auto"/>
        <w:ind w:left="567" w:hanging="567"/>
        <w:rPr>
          <w:rFonts w:ascii="Times New Roman" w:hAnsi="Times New Roman"/>
          <w:i/>
          <w:sz w:val="24"/>
          <w:szCs w:val="24"/>
          <w:lang w:val="sv-SE"/>
        </w:rPr>
      </w:pPr>
      <w:r w:rsidRPr="007C3694">
        <w:rPr>
          <w:rFonts w:ascii="Times New Roman" w:hAnsi="Times New Roman"/>
          <w:sz w:val="24"/>
          <w:szCs w:val="24"/>
        </w:rPr>
        <w:t xml:space="preserve">Wahyuni, S. 2009. Menumbuhkembangkan minat baca menuju masyarakat literat. </w:t>
      </w:r>
      <w:r w:rsidRPr="007C3694">
        <w:rPr>
          <w:rFonts w:ascii="Times New Roman" w:hAnsi="Times New Roman"/>
          <w:i/>
          <w:sz w:val="24"/>
          <w:szCs w:val="24"/>
        </w:rPr>
        <w:t>Jurnal DIKSI</w:t>
      </w:r>
      <w:r w:rsidRPr="007C3694">
        <w:rPr>
          <w:rFonts w:ascii="Times New Roman" w:hAnsi="Times New Roman"/>
          <w:sz w:val="24"/>
          <w:szCs w:val="24"/>
        </w:rPr>
        <w:t xml:space="preserve">, 16 (2). </w:t>
      </w:r>
    </w:p>
    <w:p w:rsidR="009F61A6" w:rsidRPr="007C3694" w:rsidRDefault="009F61A6" w:rsidP="0051509B">
      <w:pPr>
        <w:pStyle w:val="Reference"/>
        <w:numPr>
          <w:ilvl w:val="0"/>
          <w:numId w:val="0"/>
        </w:numPr>
        <w:spacing w:line="360" w:lineRule="auto"/>
        <w:ind w:left="567" w:hanging="567"/>
        <w:rPr>
          <w:rFonts w:ascii="Times New Roman" w:hAnsi="Times New Roman"/>
          <w:sz w:val="24"/>
          <w:szCs w:val="24"/>
        </w:rPr>
      </w:pPr>
      <w:r w:rsidRPr="007C3694">
        <w:rPr>
          <w:rFonts w:ascii="Times New Roman" w:hAnsi="Times New Roman"/>
          <w:sz w:val="24"/>
          <w:szCs w:val="24"/>
        </w:rPr>
        <w:t xml:space="preserve">Yetti, R. 2009. Pengaruh keterlibatan orangtua terhadap minat membaca anak ditinjau dari pendekatan stres lingkungan. </w:t>
      </w:r>
      <w:r w:rsidRPr="007C3694">
        <w:rPr>
          <w:rFonts w:ascii="Times New Roman" w:hAnsi="Times New Roman"/>
          <w:i/>
          <w:sz w:val="24"/>
          <w:szCs w:val="24"/>
        </w:rPr>
        <w:t>PEDAGOGI: Jurnal Ilmiah Ilmu Pendidikan</w:t>
      </w:r>
      <w:r w:rsidR="006F5447">
        <w:rPr>
          <w:rFonts w:ascii="Times New Roman" w:hAnsi="Times New Roman"/>
          <w:sz w:val="24"/>
          <w:szCs w:val="24"/>
        </w:rPr>
        <w:t>, 9</w:t>
      </w:r>
      <w:bookmarkStart w:id="0" w:name="_GoBack"/>
      <w:bookmarkEnd w:id="0"/>
      <w:r w:rsidRPr="007C3694">
        <w:rPr>
          <w:rFonts w:ascii="Times New Roman" w:hAnsi="Times New Roman"/>
          <w:sz w:val="24"/>
          <w:szCs w:val="24"/>
        </w:rPr>
        <w:t>.</w:t>
      </w:r>
    </w:p>
    <w:sectPr w:rsidR="009F61A6" w:rsidRPr="007C3694" w:rsidSect="007C3694">
      <w:headerReference w:type="default" r:id="rId13"/>
      <w:footerReference w:type="default" r:id="rId14"/>
      <w:footnotePr>
        <w:pos w:val="beneathText"/>
      </w:footnotePr>
      <w:endnotePr>
        <w:numFmt w:val="chicago"/>
        <w:numStart w:val="4"/>
      </w:endnotePr>
      <w:pgSz w:w="11907" w:h="16840" w:code="9"/>
      <w:pgMar w:top="2268" w:right="1418" w:bottom="1531" w:left="226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3E8" w:rsidRDefault="00AF53E8">
      <w:r>
        <w:separator/>
      </w:r>
    </w:p>
  </w:endnote>
  <w:endnote w:type="continuationSeparator" w:id="0">
    <w:p w:rsidR="00AF53E8" w:rsidRDefault="00AF5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abo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6879219"/>
      <w:docPartObj>
        <w:docPartGallery w:val="Page Numbers (Bottom of Page)"/>
        <w:docPartUnique/>
      </w:docPartObj>
    </w:sdtPr>
    <w:sdtEndPr>
      <w:rPr>
        <w:noProof/>
      </w:rPr>
    </w:sdtEndPr>
    <w:sdtContent>
      <w:p w:rsidR="0051509B" w:rsidRDefault="0051509B">
        <w:pPr>
          <w:pStyle w:val="Footer"/>
          <w:jc w:val="right"/>
        </w:pPr>
        <w:r>
          <w:fldChar w:fldCharType="begin"/>
        </w:r>
        <w:r>
          <w:instrText xml:space="preserve"> PAGE   \* MERGEFORMAT </w:instrText>
        </w:r>
        <w:r>
          <w:fldChar w:fldCharType="separate"/>
        </w:r>
        <w:r w:rsidR="006F5447">
          <w:rPr>
            <w:noProof/>
          </w:rPr>
          <w:t>9</w:t>
        </w:r>
        <w:r>
          <w:rPr>
            <w:noProof/>
          </w:rPr>
          <w:fldChar w:fldCharType="end"/>
        </w:r>
      </w:p>
    </w:sdtContent>
  </w:sdt>
  <w:p w:rsidR="000530AD" w:rsidRDefault="000530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3E8" w:rsidRPr="00043761" w:rsidRDefault="00AF53E8">
      <w:pPr>
        <w:pStyle w:val="Bulleted"/>
        <w:numPr>
          <w:ilvl w:val="0"/>
          <w:numId w:val="0"/>
        </w:numPr>
        <w:rPr>
          <w:rFonts w:ascii="Sabon" w:hAnsi="Sabon"/>
          <w:color w:val="auto"/>
          <w:szCs w:val="20"/>
        </w:rPr>
      </w:pPr>
      <w:r>
        <w:separator/>
      </w:r>
    </w:p>
  </w:footnote>
  <w:footnote w:type="continuationSeparator" w:id="0">
    <w:p w:rsidR="00AF53E8" w:rsidRDefault="00AF53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39E" w:rsidRDefault="005E339E" w:rsidP="005E339E">
    <w:pPr>
      <w:spacing w:line="256" w:lineRule="auto"/>
      <w:ind w:left="21"/>
    </w:pPr>
  </w:p>
  <w:p w:rsidR="005E339E" w:rsidRDefault="005E339E" w:rsidP="005E339E">
    <w:pPr>
      <w:spacing w:line="256" w:lineRule="auto"/>
      <w:ind w:left="21"/>
    </w:pPr>
    <w:r>
      <w:t xml:space="preserve"> </w:t>
    </w:r>
  </w:p>
  <w:p w:rsidR="005E339E" w:rsidRDefault="005E339E" w:rsidP="005E339E">
    <w:pPr>
      <w:tabs>
        <w:tab w:val="right" w:pos="9099"/>
      </w:tabs>
      <w:spacing w:after="213" w:line="256" w:lineRule="auto"/>
      <w:ind w:right="-2"/>
      <w:rPr>
        <w:color w:val="181717"/>
        <w:sz w:val="20"/>
      </w:rPr>
    </w:pPr>
  </w:p>
  <w:p w:rsidR="009A0487" w:rsidRDefault="009A0487"/>
  <w:p w:rsidR="009A0487" w:rsidRDefault="009A0487"/>
  <w:p w:rsidR="009A0487" w:rsidRDefault="009A0487"/>
  <w:p w:rsidR="009A0487" w:rsidRDefault="009A0487"/>
  <w:p w:rsidR="009A0487" w:rsidRDefault="009A04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91C6A"/>
    <w:multiLevelType w:val="multilevel"/>
    <w:tmpl w:val="673A7A1C"/>
    <w:lvl w:ilvl="0">
      <w:start w:val="1"/>
      <w:numFmt w:val="decimal"/>
      <w:pStyle w:val="Section"/>
      <w:suff w:val="nothing"/>
      <w:lvlText w:val="%1.  "/>
      <w:lvlJc w:val="left"/>
      <w:pPr>
        <w:ind w:left="90" w:firstLine="0"/>
      </w:pPr>
      <w:rPr>
        <w:rFonts w:hint="default"/>
      </w:rPr>
    </w:lvl>
    <w:lvl w:ilvl="1">
      <w:start w:val="1"/>
      <w:numFmt w:val="decimal"/>
      <w:pStyle w:val="Subsection"/>
      <w:suff w:val="nothing"/>
      <w:lvlText w:val="%1.%2.  "/>
      <w:lvlJc w:val="left"/>
      <w:pPr>
        <w:ind w:left="90" w:firstLine="0"/>
      </w:pPr>
      <w:rPr>
        <w:rFonts w:hint="default"/>
      </w:rPr>
    </w:lvl>
    <w:lvl w:ilvl="2">
      <w:start w:val="1"/>
      <w:numFmt w:val="decimal"/>
      <w:pStyle w:val="Subsubsection"/>
      <w:suff w:val="nothing"/>
      <w:lvlText w:val="%1.%2.%3.  "/>
      <w:lvlJc w:val="left"/>
      <w:pPr>
        <w:ind w:left="90" w:firstLine="142"/>
      </w:pPr>
      <w:rPr>
        <w:rFonts w:hint="default"/>
        <w:i/>
      </w:rPr>
    </w:lvl>
    <w:lvl w:ilvl="3">
      <w:start w:val="1"/>
      <w:numFmt w:val="decimal"/>
      <w:lvlText w:val="%1.%2.%3.%4"/>
      <w:lvlJc w:val="left"/>
      <w:pPr>
        <w:tabs>
          <w:tab w:val="num" w:pos="954"/>
        </w:tabs>
        <w:ind w:left="954" w:hanging="864"/>
      </w:pPr>
      <w:rPr>
        <w:rFonts w:hint="default"/>
      </w:rPr>
    </w:lvl>
    <w:lvl w:ilvl="4">
      <w:start w:val="1"/>
      <w:numFmt w:val="decimal"/>
      <w:lvlText w:val="%1.%2.%3.%4.%5"/>
      <w:lvlJc w:val="left"/>
      <w:pPr>
        <w:tabs>
          <w:tab w:val="num" w:pos="1098"/>
        </w:tabs>
        <w:ind w:left="1098" w:hanging="1008"/>
      </w:pPr>
      <w:rPr>
        <w:rFonts w:hint="default"/>
      </w:rPr>
    </w:lvl>
    <w:lvl w:ilvl="5">
      <w:start w:val="1"/>
      <w:numFmt w:val="decimal"/>
      <w:lvlText w:val="%1.%2.%3.%4.%5.%6"/>
      <w:lvlJc w:val="left"/>
      <w:pPr>
        <w:tabs>
          <w:tab w:val="num" w:pos="1242"/>
        </w:tabs>
        <w:ind w:left="1242" w:hanging="1152"/>
      </w:pPr>
      <w:rPr>
        <w:rFonts w:hint="default"/>
      </w:rPr>
    </w:lvl>
    <w:lvl w:ilvl="6">
      <w:start w:val="1"/>
      <w:numFmt w:val="decimal"/>
      <w:lvlText w:val="%1.%2.%3.%4.%5.%6.%7"/>
      <w:lvlJc w:val="left"/>
      <w:pPr>
        <w:tabs>
          <w:tab w:val="num" w:pos="1386"/>
        </w:tabs>
        <w:ind w:left="1386" w:hanging="1296"/>
      </w:pPr>
      <w:rPr>
        <w:rFonts w:hint="default"/>
      </w:rPr>
    </w:lvl>
    <w:lvl w:ilvl="7">
      <w:start w:val="1"/>
      <w:numFmt w:val="decimal"/>
      <w:lvlText w:val="%1.%2.%3.%4.%5.%6.%7.%8"/>
      <w:lvlJc w:val="left"/>
      <w:pPr>
        <w:tabs>
          <w:tab w:val="num" w:pos="1530"/>
        </w:tabs>
        <w:ind w:left="1530" w:hanging="1440"/>
      </w:pPr>
      <w:rPr>
        <w:rFonts w:hint="default"/>
      </w:rPr>
    </w:lvl>
    <w:lvl w:ilvl="8">
      <w:start w:val="1"/>
      <w:numFmt w:val="decimal"/>
      <w:lvlText w:val="%1.%2.%3.%4.%5.%6.%7.%8.%9"/>
      <w:lvlJc w:val="left"/>
      <w:pPr>
        <w:tabs>
          <w:tab w:val="num" w:pos="1674"/>
        </w:tabs>
        <w:ind w:left="1674" w:hanging="1584"/>
      </w:pPr>
      <w:rPr>
        <w:rFonts w:hint="default"/>
      </w:rPr>
    </w:lvl>
  </w:abstractNum>
  <w:abstractNum w:abstractNumId="1">
    <w:nsid w:val="07B85171"/>
    <w:multiLevelType w:val="hybridMultilevel"/>
    <w:tmpl w:val="F8E87F92"/>
    <w:lvl w:ilvl="0" w:tplc="6F50F20E">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D46979"/>
    <w:multiLevelType w:val="hybridMultilevel"/>
    <w:tmpl w:val="1A80F5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0E4CB8"/>
    <w:multiLevelType w:val="hybridMultilevel"/>
    <w:tmpl w:val="E1261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3E18A1"/>
    <w:multiLevelType w:val="hybridMultilevel"/>
    <w:tmpl w:val="33BC0D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084D66"/>
    <w:multiLevelType w:val="hybridMultilevel"/>
    <w:tmpl w:val="E2BE29B0"/>
    <w:lvl w:ilvl="0" w:tplc="DC263CC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5D9556E6"/>
    <w:multiLevelType w:val="hybridMultilevel"/>
    <w:tmpl w:val="506C9FE6"/>
    <w:lvl w:ilvl="0" w:tplc="B5FE6D72">
      <w:start w:val="1"/>
      <w:numFmt w:val="decimal"/>
      <w:pStyle w:val="Reference"/>
      <w:lvlText w:val="[%1]"/>
      <w:lvlJc w:val="left"/>
      <w:pPr>
        <w:tabs>
          <w:tab w:val="num" w:pos="0"/>
        </w:tabs>
        <w:ind w:left="0" w:firstLine="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E9131CF"/>
    <w:multiLevelType w:val="hybridMultilevel"/>
    <w:tmpl w:val="49B64EC8"/>
    <w:lvl w:ilvl="0" w:tplc="2AB00DD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6B404074"/>
    <w:multiLevelType w:val="hybridMultilevel"/>
    <w:tmpl w:val="C9F0869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FCE5D0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abstractNumId w:val="9"/>
  </w:num>
  <w:num w:numId="2">
    <w:abstractNumId w:val="1"/>
  </w:num>
  <w:num w:numId="3">
    <w:abstractNumId w:val="0"/>
  </w:num>
  <w:num w:numId="4">
    <w:abstractNumId w:val="6"/>
  </w:num>
  <w:num w:numId="5">
    <w:abstractNumId w:val="8"/>
  </w:num>
  <w:num w:numId="6">
    <w:abstractNumId w:val="5"/>
  </w:num>
  <w:num w:numId="7">
    <w:abstractNumId w:val="7"/>
  </w:num>
  <w:num w:numId="8">
    <w:abstractNumId w:val="4"/>
  </w:num>
  <w:num w:numId="9">
    <w:abstractNumId w:val="3"/>
  </w:num>
  <w:num w:numId="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1"/>
  <w:activeWritingStyle w:appName="MSWord" w:lang="en-U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chicago"/>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BE4"/>
    <w:rsid w:val="00006EA6"/>
    <w:rsid w:val="000530AD"/>
    <w:rsid w:val="00066D57"/>
    <w:rsid w:val="001043DE"/>
    <w:rsid w:val="00107964"/>
    <w:rsid w:val="00176EFD"/>
    <w:rsid w:val="00217A99"/>
    <w:rsid w:val="002F557A"/>
    <w:rsid w:val="0032186D"/>
    <w:rsid w:val="00395027"/>
    <w:rsid w:val="003F3EA2"/>
    <w:rsid w:val="00465A40"/>
    <w:rsid w:val="004A1EBE"/>
    <w:rsid w:val="0051509B"/>
    <w:rsid w:val="005158FA"/>
    <w:rsid w:val="005229C9"/>
    <w:rsid w:val="005B7F5E"/>
    <w:rsid w:val="005E339E"/>
    <w:rsid w:val="006875F1"/>
    <w:rsid w:val="006F1383"/>
    <w:rsid w:val="006F45A4"/>
    <w:rsid w:val="006F5447"/>
    <w:rsid w:val="00704D81"/>
    <w:rsid w:val="00733CB3"/>
    <w:rsid w:val="007C3694"/>
    <w:rsid w:val="0080683B"/>
    <w:rsid w:val="008B5611"/>
    <w:rsid w:val="00904399"/>
    <w:rsid w:val="00912911"/>
    <w:rsid w:val="00967AE4"/>
    <w:rsid w:val="009A0487"/>
    <w:rsid w:val="009F61A6"/>
    <w:rsid w:val="00A2602B"/>
    <w:rsid w:val="00A36291"/>
    <w:rsid w:val="00AC38B2"/>
    <w:rsid w:val="00AD1E31"/>
    <w:rsid w:val="00AF53E8"/>
    <w:rsid w:val="00B05982"/>
    <w:rsid w:val="00B25790"/>
    <w:rsid w:val="00B31C15"/>
    <w:rsid w:val="00B83F45"/>
    <w:rsid w:val="00BA159F"/>
    <w:rsid w:val="00BB1196"/>
    <w:rsid w:val="00DD10FE"/>
    <w:rsid w:val="00E04883"/>
    <w:rsid w:val="00EF6BE4"/>
    <w:rsid w:val="00F67A2C"/>
    <w:rsid w:val="00FC0D71"/>
    <w:rsid w:val="00FD1776"/>
    <w:rsid w:val="00FE67AF"/>
    <w:rsid w:val="00FF2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EC114D5-0EA2-4570-9877-80F30428D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sz w:val="22"/>
      <w:lang w:eastAsia="en-US"/>
    </w:rPr>
  </w:style>
  <w:style w:type="paragraph" w:styleId="Heading1">
    <w:name w:val="heading 1"/>
    <w:basedOn w:val="Normal"/>
    <w:next w:val="Normal"/>
    <w:qFormat/>
    <w:pPr>
      <w:keepNext/>
      <w:widowControl w:val="0"/>
      <w:numPr>
        <w:numId w:val="1"/>
      </w:numPr>
      <w:jc w:val="both"/>
      <w:outlineLvl w:val="0"/>
    </w:pPr>
    <w:rPr>
      <w:rFonts w:ascii="Times New Roman" w:eastAsia="SimSun" w:hAnsi="Times New Roman"/>
      <w:b/>
      <w:kern w:val="2"/>
      <w:sz w:val="24"/>
      <w:szCs w:val="24"/>
      <w:lang w:val="en-US" w:eastAsia="zh-CN"/>
    </w:rPr>
  </w:style>
  <w:style w:type="paragraph" w:styleId="Heading2">
    <w:name w:val="heading 2"/>
    <w:basedOn w:val="Subsection"/>
    <w:next w:val="Normal"/>
    <w:autoRedefine/>
    <w:qFormat/>
    <w:rsid w:val="00733CB3"/>
    <w:pPr>
      <w:outlineLvl w:val="1"/>
    </w:pPr>
    <w:rPr>
      <w:i/>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ubsection">
    <w:name w:val="Subsubsection"/>
    <w:next w:val="Bodytext"/>
    <w:link w:val="SubsubsectionChar"/>
    <w:pPr>
      <w:numPr>
        <w:ilvl w:val="2"/>
        <w:numId w:val="3"/>
      </w:numPr>
      <w:spacing w:before="240"/>
      <w:ind w:firstLine="0"/>
    </w:pPr>
    <w:rPr>
      <w:rFonts w:ascii="Times" w:hAnsi="Times"/>
      <w:i/>
      <w:iCs/>
      <w:color w:val="000000"/>
      <w:sz w:val="22"/>
      <w:szCs w:val="22"/>
      <w:lang w:eastAsia="en-US"/>
    </w:rPr>
  </w:style>
  <w:style w:type="paragraph" w:customStyle="1" w:styleId="Bodytext">
    <w:name w:val="Bodytext"/>
    <w:next w:val="BodytextIndented"/>
    <w:pPr>
      <w:jc w:val="both"/>
    </w:pPr>
    <w:rPr>
      <w:rFonts w:ascii="Times" w:hAnsi="Times"/>
      <w:iCs/>
      <w:color w:val="000000"/>
      <w:sz w:val="22"/>
      <w:szCs w:val="22"/>
      <w:lang w:val="en-US" w:eastAsia="en-US"/>
    </w:rPr>
  </w:style>
  <w:style w:type="paragraph" w:customStyle="1" w:styleId="BodytextIndented">
    <w:name w:val="BodytextIndented"/>
    <w:basedOn w:val="Bodytext"/>
    <w:pPr>
      <w:ind w:firstLine="284"/>
    </w:pPr>
  </w:style>
  <w:style w:type="character" w:customStyle="1" w:styleId="SubsubsectionChar">
    <w:name w:val="Subsubsection Char"/>
    <w:link w:val="Subsubsection"/>
    <w:rPr>
      <w:rFonts w:ascii="Times" w:hAnsi="Times"/>
      <w:i/>
      <w:iCs/>
      <w:color w:val="000000"/>
      <w:sz w:val="22"/>
      <w:szCs w:val="22"/>
      <w:lang w:eastAsia="en-US"/>
    </w:rPr>
  </w:style>
  <w:style w:type="paragraph" w:customStyle="1" w:styleId="Section">
    <w:name w:val="Section"/>
    <w:next w:val="Bodytext"/>
    <w:pPr>
      <w:numPr>
        <w:numId w:val="3"/>
      </w:numPr>
      <w:spacing w:before="240"/>
    </w:pPr>
    <w:rPr>
      <w:rFonts w:ascii="Times" w:hAnsi="Times"/>
      <w:b/>
      <w:iCs/>
      <w:color w:val="000000"/>
      <w:sz w:val="22"/>
      <w:szCs w:val="22"/>
      <w:lang w:eastAsia="en-US"/>
    </w:rPr>
  </w:style>
  <w:style w:type="paragraph" w:styleId="FootnoteText">
    <w:name w:val="footnote text"/>
    <w:basedOn w:val="Normal"/>
    <w:link w:val="FootnoteTextChar"/>
    <w:uiPriority w:val="99"/>
    <w:rPr>
      <w:sz w:val="20"/>
    </w:rPr>
  </w:style>
  <w:style w:type="character" w:styleId="FootnoteReference">
    <w:name w:val="footnote reference"/>
    <w:semiHidden/>
    <w:rPr>
      <w:rFonts w:ascii="Times New Roman" w:hAnsi="Times New Roman"/>
      <w:sz w:val="22"/>
      <w:szCs w:val="22"/>
      <w:vertAlign w:val="superscript"/>
    </w:rPr>
  </w:style>
  <w:style w:type="paragraph" w:customStyle="1" w:styleId="Bulleted">
    <w:name w:val="Bulleted"/>
    <w:pPr>
      <w:numPr>
        <w:numId w:val="2"/>
      </w:numPr>
      <w:jc w:val="both"/>
    </w:pPr>
    <w:rPr>
      <w:rFonts w:ascii="Times" w:hAnsi="Times"/>
      <w:color w:val="000000"/>
      <w:sz w:val="22"/>
      <w:szCs w:val="22"/>
      <w:lang w:eastAsia="en-US"/>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customStyle="1" w:styleId="Subsection">
    <w:name w:val="Subsection"/>
    <w:next w:val="Bodytext"/>
    <w:pPr>
      <w:numPr>
        <w:ilvl w:val="1"/>
        <w:numId w:val="3"/>
      </w:numPr>
      <w:spacing w:before="240"/>
    </w:pPr>
    <w:rPr>
      <w:rFonts w:ascii="Times" w:hAnsi="Times"/>
      <w:iCs/>
      <w:color w:val="000000"/>
      <w:sz w:val="22"/>
      <w:szCs w:val="22"/>
      <w:lang w:eastAsia="en-US"/>
    </w:rPr>
  </w:style>
  <w:style w:type="paragraph" w:customStyle="1" w:styleId="E-mail">
    <w:name w:val="E-mail"/>
    <w:next w:val="Abstract"/>
    <w:pPr>
      <w:spacing w:after="240"/>
      <w:ind w:left="1418"/>
    </w:pPr>
    <w:rPr>
      <w:rFonts w:ascii="Times" w:hAnsi="Times"/>
      <w:noProof/>
      <w:sz w:val="22"/>
      <w:szCs w:val="22"/>
      <w:lang w:val="en-US" w:eastAsia="en-US"/>
    </w:rPr>
  </w:style>
  <w:style w:type="paragraph" w:customStyle="1" w:styleId="Abstract">
    <w:name w:val="Abstract"/>
    <w:next w:val="Section"/>
    <w:pPr>
      <w:spacing w:after="454"/>
      <w:ind w:left="1418"/>
      <w:jc w:val="both"/>
    </w:pPr>
    <w:rPr>
      <w:rFonts w:ascii="Times" w:hAnsi="Times"/>
      <w:color w:val="000000"/>
      <w:lang w:eastAsia="en-US"/>
    </w:rPr>
  </w:style>
  <w:style w:type="paragraph" w:customStyle="1" w:styleId="Sectionnonumber">
    <w:name w:val="Section (no number)"/>
    <w:next w:val="Bodytext"/>
    <w:pPr>
      <w:spacing w:before="240"/>
    </w:pPr>
    <w:rPr>
      <w:rFonts w:ascii="Times" w:hAnsi="Times"/>
      <w:b/>
      <w:iCs/>
      <w:color w:val="000000"/>
      <w:sz w:val="22"/>
      <w:szCs w:val="22"/>
      <w:lang w:val="en-US" w:eastAsia="en-US"/>
    </w:rPr>
  </w:style>
  <w:style w:type="character" w:styleId="PageNumber">
    <w:name w:val="page number"/>
    <w:basedOn w:val="DefaultParagraphFont"/>
    <w:semiHidden/>
  </w:style>
  <w:style w:type="paragraph" w:styleId="Title">
    <w:name w:val="Title"/>
    <w:basedOn w:val="Normal"/>
    <w:next w:val="Authors"/>
    <w:qFormat/>
    <w:pPr>
      <w:spacing w:before="1588" w:after="567"/>
    </w:pPr>
    <w:rPr>
      <w:b/>
      <w:sz w:val="34"/>
      <w:szCs w:val="34"/>
    </w:rPr>
  </w:style>
  <w:style w:type="paragraph" w:customStyle="1" w:styleId="Authors">
    <w:name w:val="Authors"/>
    <w:next w:val="Addresses"/>
    <w:pPr>
      <w:spacing w:after="113"/>
      <w:ind w:left="1418"/>
    </w:pPr>
    <w:rPr>
      <w:rFonts w:ascii="Times" w:hAnsi="Times"/>
      <w:b/>
      <w:sz w:val="22"/>
      <w:szCs w:val="22"/>
      <w:lang w:eastAsia="en-US"/>
    </w:rPr>
  </w:style>
  <w:style w:type="paragraph" w:customStyle="1" w:styleId="Addresses">
    <w:name w:val="Addresses"/>
    <w:next w:val="E-mail"/>
    <w:pPr>
      <w:spacing w:after="240"/>
      <w:ind w:left="1418"/>
    </w:pPr>
    <w:rPr>
      <w:rFonts w:ascii="Times" w:hAnsi="Times"/>
      <w:sz w:val="22"/>
      <w:szCs w:val="22"/>
      <w:lang w:eastAsia="en-US"/>
    </w:rPr>
  </w:style>
  <w:style w:type="paragraph" w:customStyle="1" w:styleId="FigureCaption">
    <w:name w:val="FigureCaption"/>
    <w:pPr>
      <w:spacing w:before="170"/>
      <w:ind w:left="28"/>
      <w:jc w:val="center"/>
    </w:pPr>
    <w:rPr>
      <w:rFonts w:ascii="Times" w:hAnsi="Times"/>
      <w:color w:val="000000"/>
      <w:sz w:val="22"/>
      <w:szCs w:val="22"/>
      <w:lang w:eastAsia="en-US"/>
    </w:rPr>
  </w:style>
  <w:style w:type="paragraph" w:customStyle="1" w:styleId="Referencenonumber">
    <w:name w:val="Reference (no number)"/>
    <w:basedOn w:val="Reference"/>
    <w:pPr>
      <w:numPr>
        <w:numId w:val="0"/>
      </w:numPr>
      <w:ind w:left="851" w:hanging="284"/>
    </w:pPr>
  </w:style>
  <w:style w:type="paragraph" w:customStyle="1" w:styleId="Reference">
    <w:name w:val="Reference"/>
    <w:pPr>
      <w:widowControl w:val="0"/>
      <w:numPr>
        <w:numId w:val="4"/>
      </w:numPr>
      <w:tabs>
        <w:tab w:val="clear" w:pos="0"/>
        <w:tab w:val="left" w:pos="567"/>
      </w:tabs>
      <w:ind w:left="851" w:hanging="851"/>
      <w:jc w:val="both"/>
    </w:pPr>
    <w:rPr>
      <w:rFonts w:ascii="Times" w:hAnsi="Times"/>
      <w:iCs/>
      <w:noProof/>
      <w:color w:val="000000"/>
      <w:sz w:val="22"/>
      <w:szCs w:val="22"/>
      <w:lang w:eastAsia="en-US"/>
    </w:rPr>
  </w:style>
  <w:style w:type="paragraph" w:styleId="Footer">
    <w:name w:val="footer"/>
    <w:basedOn w:val="Normal"/>
    <w:link w:val="FooterChar"/>
    <w:uiPriority w:val="99"/>
    <w:unhideWhenUsed/>
    <w:rsid w:val="005E339E"/>
    <w:pPr>
      <w:tabs>
        <w:tab w:val="center" w:pos="4680"/>
        <w:tab w:val="right" w:pos="9360"/>
      </w:tabs>
    </w:pPr>
  </w:style>
  <w:style w:type="character" w:customStyle="1" w:styleId="FooterChar">
    <w:name w:val="Footer Char"/>
    <w:basedOn w:val="DefaultParagraphFont"/>
    <w:link w:val="Footer"/>
    <w:uiPriority w:val="99"/>
    <w:rsid w:val="005E339E"/>
    <w:rPr>
      <w:rFonts w:ascii="Times" w:hAnsi="Times"/>
      <w:sz w:val="22"/>
      <w:lang w:eastAsia="en-US"/>
    </w:rPr>
  </w:style>
  <w:style w:type="paragraph" w:styleId="Header">
    <w:name w:val="header"/>
    <w:basedOn w:val="Normal"/>
    <w:link w:val="HeaderChar"/>
    <w:uiPriority w:val="99"/>
    <w:unhideWhenUsed/>
    <w:rsid w:val="005E339E"/>
    <w:pPr>
      <w:tabs>
        <w:tab w:val="center" w:pos="4680"/>
        <w:tab w:val="right" w:pos="9360"/>
      </w:tabs>
    </w:pPr>
  </w:style>
  <w:style w:type="character" w:customStyle="1" w:styleId="HeaderChar">
    <w:name w:val="Header Char"/>
    <w:basedOn w:val="DefaultParagraphFont"/>
    <w:link w:val="Header"/>
    <w:uiPriority w:val="99"/>
    <w:rsid w:val="005E339E"/>
    <w:rPr>
      <w:rFonts w:ascii="Times" w:hAnsi="Times"/>
      <w:sz w:val="22"/>
      <w:lang w:eastAsia="en-US"/>
    </w:rPr>
  </w:style>
  <w:style w:type="character" w:styleId="Hyperlink">
    <w:name w:val="Hyperlink"/>
    <w:basedOn w:val="DefaultParagraphFont"/>
    <w:uiPriority w:val="99"/>
    <w:rsid w:val="00967AE4"/>
    <w:rPr>
      <w:rFonts w:cs="Times New Roman"/>
      <w:color w:val="0000FF"/>
      <w:u w:val="single"/>
    </w:rPr>
  </w:style>
  <w:style w:type="paragraph" w:styleId="HTMLPreformatted">
    <w:name w:val="HTML Preformatted"/>
    <w:basedOn w:val="Normal"/>
    <w:link w:val="HTMLPreformattedChar"/>
    <w:uiPriority w:val="99"/>
    <w:unhideWhenUsed/>
    <w:rsid w:val="00967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rsid w:val="00967AE4"/>
    <w:rPr>
      <w:rFonts w:ascii="Courier New" w:hAnsi="Courier New" w:cs="Courier New"/>
      <w:lang w:val="en-US" w:eastAsia="en-US"/>
    </w:rPr>
  </w:style>
  <w:style w:type="character" w:customStyle="1" w:styleId="FootnoteTextChar">
    <w:name w:val="Footnote Text Char"/>
    <w:basedOn w:val="DefaultParagraphFont"/>
    <w:link w:val="FootnoteText"/>
    <w:uiPriority w:val="99"/>
    <w:locked/>
    <w:rsid w:val="00BB1196"/>
    <w:rPr>
      <w:rFonts w:ascii="Times" w:hAnsi="Times"/>
      <w:lang w:eastAsia="en-US"/>
    </w:rPr>
  </w:style>
  <w:style w:type="paragraph" w:styleId="BodyText0">
    <w:name w:val="Body Text"/>
    <w:basedOn w:val="Normal"/>
    <w:link w:val="BodyTextChar"/>
    <w:uiPriority w:val="99"/>
    <w:unhideWhenUsed/>
    <w:rsid w:val="00AD1E3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Pr>
      <w:rFonts w:ascii="Times New Roman" w:hAnsi="Times New Roman"/>
      <w:color w:val="FF0000"/>
      <w:sz w:val="24"/>
      <w:szCs w:val="24"/>
      <w:lang w:val="en" w:eastAsia="id-ID"/>
    </w:rPr>
  </w:style>
  <w:style w:type="character" w:customStyle="1" w:styleId="BodyTextChar">
    <w:name w:val="Body Text Char"/>
    <w:basedOn w:val="DefaultParagraphFont"/>
    <w:link w:val="BodyText0"/>
    <w:uiPriority w:val="99"/>
    <w:rsid w:val="00AD1E31"/>
    <w:rPr>
      <w:color w:val="FF0000"/>
      <w:sz w:val="24"/>
      <w:szCs w:val="24"/>
      <w:shd w:val="clear" w:color="auto" w:fill="FFFFFF" w:themeFill="background1"/>
      <w:lang w:val="en" w:eastAsia="id-ID"/>
    </w:rPr>
  </w:style>
  <w:style w:type="paragraph" w:styleId="BodyText2">
    <w:name w:val="Body Text 2"/>
    <w:basedOn w:val="Normal"/>
    <w:link w:val="BodyText2Char"/>
    <w:uiPriority w:val="99"/>
    <w:unhideWhenUsed/>
    <w:rsid w:val="008B561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Times New Roman" w:hAnsi="Times New Roman"/>
      <w:sz w:val="24"/>
      <w:szCs w:val="24"/>
      <w:lang w:val="en" w:eastAsia="id-ID"/>
    </w:rPr>
  </w:style>
  <w:style w:type="character" w:customStyle="1" w:styleId="BodyText2Char">
    <w:name w:val="Body Text 2 Char"/>
    <w:basedOn w:val="DefaultParagraphFont"/>
    <w:link w:val="BodyText2"/>
    <w:uiPriority w:val="99"/>
    <w:rsid w:val="008B5611"/>
    <w:rPr>
      <w:sz w:val="24"/>
      <w:szCs w:val="24"/>
      <w:shd w:val="clear" w:color="auto" w:fill="FFFFFF" w:themeFill="background1"/>
      <w:lang w:val="en" w:eastAsia="id-ID"/>
    </w:rPr>
  </w:style>
  <w:style w:type="paragraph" w:styleId="BodyText3">
    <w:name w:val="Body Text 3"/>
    <w:basedOn w:val="Normal"/>
    <w:link w:val="BodyText3Char"/>
    <w:uiPriority w:val="99"/>
    <w:unhideWhenUsed/>
    <w:rsid w:val="005B7F5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Pr>
      <w:rFonts w:ascii="Times New Roman" w:hAnsi="Times New Roman"/>
      <w:sz w:val="24"/>
      <w:szCs w:val="24"/>
      <w:lang w:val="en" w:eastAsia="id-ID"/>
    </w:rPr>
  </w:style>
  <w:style w:type="character" w:customStyle="1" w:styleId="BodyText3Char">
    <w:name w:val="Body Text 3 Char"/>
    <w:basedOn w:val="DefaultParagraphFont"/>
    <w:link w:val="BodyText3"/>
    <w:uiPriority w:val="99"/>
    <w:rsid w:val="005B7F5E"/>
    <w:rPr>
      <w:sz w:val="24"/>
      <w:szCs w:val="24"/>
      <w:shd w:val="clear" w:color="auto" w:fill="FFFFFF" w:themeFill="background1"/>
      <w:lang w:val="en" w:eastAsia="id-ID"/>
    </w:rPr>
  </w:style>
  <w:style w:type="paragraph" w:styleId="ListParagraph">
    <w:name w:val="List Paragraph"/>
    <w:basedOn w:val="Normal"/>
    <w:uiPriority w:val="34"/>
    <w:qFormat/>
    <w:rsid w:val="009F6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44659">
      <w:bodyDiv w:val="1"/>
      <w:marLeft w:val="0"/>
      <w:marRight w:val="0"/>
      <w:marTop w:val="0"/>
      <w:marBottom w:val="0"/>
      <w:divBdr>
        <w:top w:val="none" w:sz="0" w:space="0" w:color="auto"/>
        <w:left w:val="none" w:sz="0" w:space="0" w:color="auto"/>
        <w:bottom w:val="none" w:sz="0" w:space="0" w:color="auto"/>
        <w:right w:val="none" w:sz="0" w:space="0" w:color="auto"/>
      </w:divBdr>
    </w:div>
    <w:div w:id="183317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hsin@uin-suka.ac.i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mipa.unj.ac.id/lib/index.php?author=%22Munif+Chatib%22&amp;search=Sear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mipa.unj.ac.id/lib/index.php?author=%22alamsyah+said%22&amp;search=Sear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ulyanto@ustjogja.ac.id" TargetMode="External"/><Relationship Id="rId4" Type="http://schemas.openxmlformats.org/officeDocument/2006/relationships/settings" Target="settings.xml"/><Relationship Id="rId9" Type="http://schemas.openxmlformats.org/officeDocument/2006/relationships/hyperlink" Target="mailto:rejokironodr@gmail.co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v\Downloads\WordGuidelines\JPCSA4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2337B-771F-4CAB-9FB8-3C07385F0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JPCSA4Template</Template>
  <TotalTime>44</TotalTime>
  <Pages>10</Pages>
  <Words>3320</Words>
  <Characters>18925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22201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George Evans</dc:creator>
  <cp:keywords>open access, proceedings, template, fast, affordable, flexible</cp:keywords>
  <cp:lastModifiedBy>LENOVO</cp:lastModifiedBy>
  <cp:revision>6</cp:revision>
  <cp:lastPrinted>2005-02-25T09:52:00Z</cp:lastPrinted>
  <dcterms:created xsi:type="dcterms:W3CDTF">2020-10-02T06:18:00Z</dcterms:created>
  <dcterms:modified xsi:type="dcterms:W3CDTF">2020-10-02T07:16:00Z</dcterms:modified>
</cp:coreProperties>
</file>