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D90" w:rsidRDefault="00121D90" w:rsidP="00121D90">
      <w:pPr>
        <w:jc w:val="center"/>
        <w:rPr>
          <w:rFonts w:ascii="Cambria" w:hAnsi="Cambria"/>
          <w:b/>
          <w:bCs/>
        </w:rPr>
      </w:pPr>
      <w:r w:rsidRPr="00296817">
        <w:rPr>
          <w:rFonts w:ascii="Cambria" w:hAnsi="Cambria"/>
          <w:b/>
          <w:bCs/>
        </w:rPr>
        <w:t xml:space="preserve">OUTPUT SPSS </w:t>
      </w:r>
      <w:r>
        <w:rPr>
          <w:rFonts w:ascii="Cambria" w:hAnsi="Cambria"/>
          <w:b/>
          <w:bCs/>
        </w:rPr>
        <w:t xml:space="preserve">UJI LINIERITAS, UJI REGRESI BERGANDA (KONTRIBUSI SIGNIFIKAN </w:t>
      </w:r>
      <w:r w:rsidR="00175985">
        <w:rPr>
          <w:rFonts w:ascii="Cambria" w:hAnsi="Cambria"/>
          <w:b/>
          <w:bCs/>
        </w:rPr>
        <w:t>HANYA</w:t>
      </w:r>
      <w:r>
        <w:rPr>
          <w:rFonts w:ascii="Cambria" w:hAnsi="Cambria"/>
          <w:b/>
          <w:bCs/>
        </w:rPr>
        <w:t xml:space="preserve"> CC &amp; PC) &amp; UJI REGRESI </w:t>
      </w:r>
      <w:r w:rsidR="00175985">
        <w:rPr>
          <w:rFonts w:ascii="Cambria" w:hAnsi="Cambria"/>
          <w:b/>
          <w:bCs/>
        </w:rPr>
        <w:t xml:space="preserve">SATU-SATU (SIGNIFIKAN HANYA IC DENGAN MODEL REGRESI </w:t>
      </w:r>
      <w:r>
        <w:rPr>
          <w:rFonts w:ascii="Cambria" w:hAnsi="Cambria"/>
          <w:b/>
          <w:bCs/>
        </w:rPr>
        <w:t>NON LINIER KUADRATIK</w:t>
      </w:r>
      <w:r w:rsidR="00175985">
        <w:rPr>
          <w:rFonts w:ascii="Cambria" w:hAnsi="Cambria"/>
          <w:b/>
          <w:bCs/>
        </w:rPr>
        <w:t>)</w:t>
      </w:r>
      <w:bookmarkStart w:id="0" w:name="_GoBack"/>
      <w:bookmarkEnd w:id="0"/>
    </w:p>
    <w:p w:rsidR="00121D90" w:rsidRDefault="00121D90" w:rsidP="00121D90">
      <w:pPr>
        <w:rPr>
          <w:rFonts w:ascii="Cambria" w:hAnsi="Cambria"/>
          <w:b/>
          <w:bCs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GET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FILE='/Volumes/EAD/The Researces I Did/2020 - Social Network Analysis personalitas adaptasi psikologis dan penerimaan perbedaan budaya/2020 - Social Network Analysis penerimaan kebhinekaan kultural/Uji SPSS v2/SPSS v2.sav'.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DATASET NAME DataSet2 WINDOW=FRONT.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MEANS TABLES=Adaptasi_Psikologis BY CC BC EVC IC PC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/CELLS=MEAN COUNT STDDEV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/STATISTICS LINEARITY.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Means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13:37:26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 each dependent variable in a table, user-defined missing values for the dependent and all grouping variables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 for each table have no missing values in any independent variable, and not all dependent variables have missing values.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MEANS TABLES=Adaptasi_Psikologis BY CC BC EVC IC PC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/CELLS=MEAN COUNT STDDEV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/STATISTICS LINEARITY.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00:00:00.03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[DataSet2] /Volumes/EAD/The Researces I Did/2020 - Social Network Analysis personalitas adaptasi psikologis dan penerimaan perbedaan budaya/2020 - Social Network Analysis penerimaan kebhinekaan kultural/Uji SPSS v2/SPSS v2.sav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275"/>
        <w:gridCol w:w="1276"/>
        <w:gridCol w:w="1276"/>
        <w:gridCol w:w="1276"/>
        <w:gridCol w:w="1276"/>
        <w:gridCol w:w="1276"/>
      </w:tblGrid>
      <w:tr w:rsidR="00AC711A" w:rsidRPr="004A370D" w:rsidTr="00D75E2F">
        <w:trPr>
          <w:cantSplit/>
        </w:trPr>
        <w:tc>
          <w:tcPr>
            <w:tcW w:w="9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765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  <w:tc>
          <w:tcPr>
            <w:tcW w:w="2550" w:type="dxa"/>
            <w:gridSpan w:val="2"/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</w:t>
            </w:r>
          </w:p>
        </w:tc>
        <w:tc>
          <w:tcPr>
            <w:tcW w:w="25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Percent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Percent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2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Percent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 * Closeness Centrality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0.0%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 * Betweenness Centrality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 * Eigenvector Centrality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 * Information Centrality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</w:tr>
      <w:tr w:rsidR="00AC711A" w:rsidRPr="004A370D" w:rsidTr="00D75E2F">
        <w:trPr>
          <w:cantSplit/>
        </w:trPr>
        <w:tc>
          <w:tcPr>
            <w:tcW w:w="22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 * Power Centrality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0.0%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100.0%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  * Closeness Centrality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1283"/>
        <w:gridCol w:w="1283"/>
        <w:gridCol w:w="1839"/>
      </w:tblGrid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Report</w:t>
            </w:r>
          </w:p>
        </w:tc>
      </w:tr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  <w:shd w:val="clear" w:color="auto" w:fill="FFFFFF"/>
              </w:rPr>
              <w:t xml:space="preserve">Adaptasi Psikologis  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2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.0054640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.0056820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.0057470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.707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.0058140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.0060610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9.899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.0061350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.0062500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.0064520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12.021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.0064940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.0066230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.0067570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.0071430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.0073530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.0074070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.0075190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9.899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.0079370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.0081300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.0084030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5.568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.0085470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4.950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.0086960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2.828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.0088500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.0090910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.0263160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6.083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.0344830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.0625000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17.678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.0666670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.0714290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42.25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9.912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.0769230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34.33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5.132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2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7.730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750"/>
        <w:gridCol w:w="1859"/>
        <w:gridCol w:w="1487"/>
        <w:gridCol w:w="1037"/>
        <w:gridCol w:w="1456"/>
        <w:gridCol w:w="1037"/>
        <w:gridCol w:w="1037"/>
      </w:tblGrid>
      <w:tr w:rsidR="00AC711A" w:rsidRPr="004A370D" w:rsidTr="00D75E2F">
        <w:trPr>
          <w:cantSplit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 Table</w:t>
            </w:r>
          </w:p>
        </w:tc>
      </w:tr>
      <w:tr w:rsidR="00AC711A" w:rsidRPr="004A370D" w:rsidTr="00D75E2F">
        <w:trPr>
          <w:cantSplit/>
        </w:trPr>
        <w:tc>
          <w:tcPr>
            <w:tcW w:w="54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Closeness Centrality</w:t>
            </w:r>
          </w:p>
        </w:tc>
        <w:tc>
          <w:tcPr>
            <w:tcW w:w="174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 Groups</w:t>
            </w: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(Combined)</w:t>
            </w: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1505.009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55.741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.852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.656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13.195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13.195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.202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.658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Deviation from 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1491.814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57.377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.877</w:t>
            </w: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.629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Within Groups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1243.417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65.443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279"/>
        <w:gridCol w:w="1508"/>
        <w:gridCol w:w="1279"/>
        <w:gridCol w:w="1699"/>
      </w:tblGrid>
      <w:tr w:rsidR="00AC711A" w:rsidRPr="004A370D" w:rsidTr="00D75E2F">
        <w:trPr>
          <w:cantSplit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Measures of Association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Squared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 Squared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Closeness Centrality</w:t>
            </w: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.069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.740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.548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  * Betweenness Centrality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1283"/>
        <w:gridCol w:w="1283"/>
        <w:gridCol w:w="1839"/>
      </w:tblGrid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Report</w:t>
            </w:r>
          </w:p>
        </w:tc>
      </w:tr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  <w:shd w:val="clear" w:color="auto" w:fill="FFFFFF"/>
              </w:rPr>
              <w:t xml:space="preserve">Adaptasi Psikologis  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2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.0000000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32.00</w:t>
            </w:r>
          </w:p>
        </w:tc>
        <w:tc>
          <w:tcPr>
            <w:tcW w:w="12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2.1666670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3.0568180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5.292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4.0166670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7.7285710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9.2578880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13.4095240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13.6773810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14.2000000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15.4583330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16.4219700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17.7412210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19.4838820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20.2239560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21.1416670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25.1761900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31.0805560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31.2755920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32.0484130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34.0005490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40.5330090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44.2480230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44.5095240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46.5057150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49.7096680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50.4000000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51.3136080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52.6102690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61.0488100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62.7564210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64.5916670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40.00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82.2277560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87.5991210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102.4791640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135.5815660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136.3556660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139.2992060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141.2190480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152.3426240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163.2873000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179.8217170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191.9263920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202.9828730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217.9560440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394.0153300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2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7.730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750"/>
        <w:gridCol w:w="1859"/>
        <w:gridCol w:w="1487"/>
        <w:gridCol w:w="1037"/>
        <w:gridCol w:w="1456"/>
        <w:gridCol w:w="1037"/>
        <w:gridCol w:w="1037"/>
      </w:tblGrid>
      <w:tr w:rsidR="00AC711A" w:rsidRPr="004A370D" w:rsidTr="00D75E2F">
        <w:trPr>
          <w:cantSplit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 Table</w:t>
            </w:r>
          </w:p>
        </w:tc>
      </w:tr>
      <w:tr w:rsidR="00AC711A" w:rsidRPr="004A370D" w:rsidTr="00D75E2F">
        <w:trPr>
          <w:cantSplit/>
        </w:trPr>
        <w:tc>
          <w:tcPr>
            <w:tcW w:w="54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Betweenness Centrality</w:t>
            </w:r>
          </w:p>
        </w:tc>
        <w:tc>
          <w:tcPr>
            <w:tcW w:w="174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 Groups</w:t>
            </w: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(Combined)</w:t>
            </w: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2692.426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61.191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2.185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.364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215.367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215.367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7.692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.109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Deviation from 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2477.059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57.606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2.057</w:t>
            </w: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.382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Within Groups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56.000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279"/>
        <w:gridCol w:w="1508"/>
        <w:gridCol w:w="1279"/>
        <w:gridCol w:w="1699"/>
      </w:tblGrid>
      <w:tr w:rsidR="00AC711A" w:rsidRPr="004A370D" w:rsidTr="00D75E2F">
        <w:trPr>
          <w:cantSplit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Measures of Association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Squared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 Squared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Betweenness Centrality</w:t>
            </w: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.280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.078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.990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.980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  * Eigenvector Centrality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1283"/>
        <w:gridCol w:w="1283"/>
        <w:gridCol w:w="1839"/>
      </w:tblGrid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Report</w:t>
            </w:r>
          </w:p>
        </w:tc>
      </w:tr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  <w:shd w:val="clear" w:color="auto" w:fill="FFFFFF"/>
              </w:rPr>
              <w:t xml:space="preserve">Adaptasi Psikologis  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2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.0529230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.0549830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.0561350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.0607540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.0615720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.0639070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.0643090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.0643870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17.678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.0644120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36.50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4.950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.0648070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.0666900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.0667480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.0667660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.0694300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.0715750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.0763140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.0776400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.0855640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.0857630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.0988430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.1016310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.1076570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.1084730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.1099320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.1128530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.1184460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.1241960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.1284470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.1286700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9.899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.1306390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.1344330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.1359130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.1374400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.1422730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.1466450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.1609220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.1627190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.1710620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.2702430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.3125530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6.083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2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7.730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750"/>
        <w:gridCol w:w="1859"/>
        <w:gridCol w:w="1487"/>
        <w:gridCol w:w="1037"/>
        <w:gridCol w:w="1456"/>
        <w:gridCol w:w="1037"/>
        <w:gridCol w:w="1037"/>
      </w:tblGrid>
      <w:tr w:rsidR="00AC711A" w:rsidRPr="004A370D" w:rsidTr="00D75E2F">
        <w:trPr>
          <w:cantSplit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 Table</w:t>
            </w:r>
          </w:p>
        </w:tc>
      </w:tr>
      <w:tr w:rsidR="00AC711A" w:rsidRPr="004A370D" w:rsidTr="00D75E2F">
        <w:trPr>
          <w:cantSplit/>
        </w:trPr>
        <w:tc>
          <w:tcPr>
            <w:tcW w:w="54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Eigenvector Centrality</w:t>
            </w:r>
          </w:p>
        </w:tc>
        <w:tc>
          <w:tcPr>
            <w:tcW w:w="174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 Groups</w:t>
            </w: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(Combined)</w:t>
            </w: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2165.426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55.524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.667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.804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32.548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32.548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.391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.552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Deviation from 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2132.878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56.128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.674</w:t>
            </w: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.798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Within Groups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583.000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83.286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279"/>
        <w:gridCol w:w="1508"/>
        <w:gridCol w:w="1279"/>
        <w:gridCol w:w="1699"/>
      </w:tblGrid>
      <w:tr w:rsidR="00AC711A" w:rsidRPr="004A370D" w:rsidTr="00D75E2F">
        <w:trPr>
          <w:cantSplit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Measures of Association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Squared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 Squared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Eigenvector Centrality</w:t>
            </w: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.109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.012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.888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.788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  * Information Centrality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1283"/>
        <w:gridCol w:w="1283"/>
        <w:gridCol w:w="1839"/>
      </w:tblGrid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Report</w:t>
            </w:r>
          </w:p>
        </w:tc>
      </w:tr>
      <w:tr w:rsidR="00AC711A" w:rsidRPr="004A370D" w:rsidTr="00D75E2F">
        <w:trPr>
          <w:cantSplit/>
        </w:trPr>
        <w:tc>
          <w:tcPr>
            <w:tcW w:w="6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  <w:shd w:val="clear" w:color="auto" w:fill="FFFFFF"/>
              </w:rPr>
              <w:t xml:space="preserve">Adaptasi Psikologis  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2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1.4867320</w:t>
            </w:r>
          </w:p>
        </w:tc>
        <w:tc>
          <w:tcPr>
            <w:tcW w:w="12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5.292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1.6489510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1.6860590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1.7160320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1.7178090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1.7280380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1.7833720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1.7975530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1.9400800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1.9467590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2.0166780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2.0374740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2.0496980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2.0542970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2.0611680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2.0681490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2.0756570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2.0765080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2.0983480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40.00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2.1212350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2.1415250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2.1466250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2.1494850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2.2107470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2.2466750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2.2478430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2.2601880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2.2737780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2.2753830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2.3099130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2.3309050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2.3927290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2.4065460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2.4167220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2.4361610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31.00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2.4548260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2.4778530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2.4977520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2.5081080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2.5237690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52.00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2.5666360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2.5767170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2.6693730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2.7291210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3.0878860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2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2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2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7.730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750"/>
        <w:gridCol w:w="1859"/>
        <w:gridCol w:w="1487"/>
        <w:gridCol w:w="1037"/>
        <w:gridCol w:w="1456"/>
        <w:gridCol w:w="1037"/>
        <w:gridCol w:w="1037"/>
      </w:tblGrid>
      <w:tr w:rsidR="00AC711A" w:rsidRPr="004A370D" w:rsidTr="00D75E2F">
        <w:trPr>
          <w:cantSplit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 Table</w:t>
            </w:r>
          </w:p>
        </w:tc>
      </w:tr>
      <w:tr w:rsidR="00AC711A" w:rsidRPr="004A370D" w:rsidTr="00D75E2F">
        <w:trPr>
          <w:cantSplit/>
        </w:trPr>
        <w:tc>
          <w:tcPr>
            <w:tcW w:w="54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Information Centrality</w:t>
            </w:r>
          </w:p>
        </w:tc>
        <w:tc>
          <w:tcPr>
            <w:tcW w:w="174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 Groups</w:t>
            </w: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(Combined)</w:t>
            </w: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2692.426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61.191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2.185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.364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30.775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30.775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1.099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.404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Deviation from 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2661.650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61.899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2.211</w:t>
            </w: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.361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Within Groups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56.000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28.000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279"/>
        <w:gridCol w:w="1508"/>
        <w:gridCol w:w="1279"/>
        <w:gridCol w:w="1699"/>
      </w:tblGrid>
      <w:tr w:rsidR="00AC711A" w:rsidRPr="004A370D" w:rsidTr="00D75E2F">
        <w:trPr>
          <w:cantSplit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Measures of Association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Squared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 Squared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Information Centrality</w:t>
            </w: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.106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.011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.990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.980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  * Power Centrality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1283"/>
        <w:gridCol w:w="1283"/>
        <w:gridCol w:w="1839"/>
      </w:tblGrid>
      <w:tr w:rsidR="00AC711A" w:rsidRPr="004A370D" w:rsidTr="00D75E2F">
        <w:trPr>
          <w:cantSplit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Report</w:t>
            </w:r>
          </w:p>
        </w:tc>
      </w:tr>
      <w:tr w:rsidR="00AC711A" w:rsidRPr="004A370D" w:rsidTr="00D75E2F">
        <w:trPr>
          <w:cantSplit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rPr>
                <w:rFonts w:ascii="Cambria" w:hAnsi="Cambria" w:cs="Times New Roman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  <w:shd w:val="clear" w:color="auto" w:fill="FFFFFF"/>
              </w:rPr>
              <w:t xml:space="preserve">Adaptasi Psikologis  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2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  <w:tc>
          <w:tcPr>
            <w:tcW w:w="1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6.3333330</w:t>
            </w:r>
          </w:p>
        </w:tc>
        <w:tc>
          <w:tcPr>
            <w:tcW w:w="12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6.5833330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41.50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17.678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6.8333330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42.25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9.912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7.0000000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34.33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5.132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8.1666670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6.083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9.3333330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14.5333330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14.7833330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15.1428570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15.1595240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15.5035710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15.7000000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15.7761900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15.9166670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9.899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16.0869050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16.3595240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46.50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12.021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16.9000000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17.1166670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17.2202380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17.9333330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18.4666670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18.6595240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18.9261900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19.0833330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19.2333330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19.6166670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20.0833330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29.50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2.121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20.1166670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20.2833330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20.4166670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20.4333330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20.5000000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24.00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20.5833330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21.2500000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33.00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</w:tr>
      <w:tr w:rsidR="00AC711A" w:rsidRPr="004A370D" w:rsidTr="00D75E2F">
        <w:trPr>
          <w:cantSplit/>
        </w:trPr>
        <w:tc>
          <w:tcPr>
            <w:tcW w:w="214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2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2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7.730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750"/>
        <w:gridCol w:w="1859"/>
        <w:gridCol w:w="1487"/>
        <w:gridCol w:w="1037"/>
        <w:gridCol w:w="1456"/>
        <w:gridCol w:w="1037"/>
        <w:gridCol w:w="1037"/>
      </w:tblGrid>
      <w:tr w:rsidR="00AC711A" w:rsidRPr="004A370D" w:rsidTr="00D75E2F">
        <w:trPr>
          <w:cantSplit/>
        </w:trPr>
        <w:tc>
          <w:tcPr>
            <w:tcW w:w="115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 Table</w:t>
            </w:r>
          </w:p>
        </w:tc>
      </w:tr>
      <w:tr w:rsidR="00AC711A" w:rsidRPr="004A370D" w:rsidTr="00D75E2F">
        <w:trPr>
          <w:cantSplit/>
        </w:trPr>
        <w:tc>
          <w:tcPr>
            <w:tcW w:w="546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Power Centrality</w:t>
            </w:r>
          </w:p>
        </w:tc>
        <w:tc>
          <w:tcPr>
            <w:tcW w:w="174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 Groups</w:t>
            </w:r>
          </w:p>
        </w:tc>
        <w:tc>
          <w:tcPr>
            <w:tcW w:w="18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(Combined)</w:t>
            </w:r>
          </w:p>
        </w:tc>
        <w:tc>
          <w:tcPr>
            <w:tcW w:w="14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1693.509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51.318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.632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.859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97.512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97.512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1.202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.293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Deviation from Linearity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1595.997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49.875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.615</w:t>
            </w: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.871</w:t>
            </w: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Within Groups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1054.917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81.147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4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279"/>
        <w:gridCol w:w="1508"/>
        <w:gridCol w:w="1279"/>
        <w:gridCol w:w="1699"/>
      </w:tblGrid>
      <w:tr w:rsidR="00AC711A" w:rsidRPr="004A370D" w:rsidTr="00D75E2F">
        <w:trPr>
          <w:cantSplit/>
        </w:trPr>
        <w:tc>
          <w:tcPr>
            <w:tcW w:w="8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Measures of Association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Squared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Eta Squared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 * Power Centrality</w:t>
            </w:r>
          </w:p>
        </w:tc>
        <w:tc>
          <w:tcPr>
            <w:tcW w:w="1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-.188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.035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.785</w:t>
            </w:r>
          </w:p>
        </w:tc>
        <w:tc>
          <w:tcPr>
            <w:tcW w:w="16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.616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REGRESSION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/MISSING LISTWISE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lastRenderedPageBreak/>
        <w:t xml:space="preserve">  /STATISTICS COEFF OUTS R ANOVA COLLIN TOL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/CRITERIA=PIN(.05) POUT(.10)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/NOORIGIN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/DEPENDENT Adaptasi_Psikologis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/METHOD=ENTER CC BC EVC IC PC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/SCATTERPLOT=(*ZRESID ,*ZPRED)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/RESIDUALS NORMPROB(ZRESID).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Regression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13:38:09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Statistics are based on cases with no missing values for any variable used.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/MISSING LISTWISE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/STATISTICS COEFF OUTS R ANOVA COLLIN TOL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/CRITERIA=PIN(.05) POUT(.10)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/NOORIGIN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/DEPENDENT Adaptasi_Psikologis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/METHOD=ENTER CC BC EVC IC PC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/SCATTERPLOT=(*ZRESID ,*ZPRED)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/RESIDUALS NORMPROB(ZRESID).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00:00:01.06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00:00:01.00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Memory Required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5488 bytes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Additional Memory Required for Residual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488 bytes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842"/>
        <w:gridCol w:w="1842"/>
        <w:gridCol w:w="1285"/>
      </w:tblGrid>
      <w:tr w:rsidR="00AC711A" w:rsidRPr="004A370D" w:rsidTr="00D75E2F">
        <w:trPr>
          <w:cantSplit/>
        </w:trPr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Variables Entered/Removed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18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 Entered</w:t>
            </w:r>
          </w:p>
        </w:tc>
        <w:tc>
          <w:tcPr>
            <w:tcW w:w="18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 Removed</w:t>
            </w:r>
          </w:p>
        </w:tc>
        <w:tc>
          <w:tcPr>
            <w:tcW w:w="12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</w:t>
            </w:r>
          </w:p>
        </w:tc>
      </w:tr>
      <w:tr w:rsidR="00AC711A" w:rsidRPr="004A370D" w:rsidTr="00D75E2F">
        <w:trPr>
          <w:cantSplit/>
        </w:trPr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Centrality, Eigenvector Centrality, Betweenness Centrality, Information Centrality, Closeness Centrality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8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Enter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5"/>
      </w:tblGrid>
      <w:tr w:rsidR="00AC711A" w:rsidRPr="004A370D" w:rsidTr="00D75E2F">
        <w:trPr>
          <w:cantSplit/>
        </w:trPr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Dependent Variable: 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b. All requested variables entered.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1281"/>
        <w:gridCol w:w="1357"/>
        <w:gridCol w:w="1836"/>
        <w:gridCol w:w="1836"/>
      </w:tblGrid>
      <w:tr w:rsidR="00AC711A" w:rsidRPr="004A370D" w:rsidTr="00D75E2F">
        <w:trPr>
          <w:cantSplit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b</w:t>
            </w:r>
          </w:p>
        </w:tc>
      </w:tr>
      <w:tr w:rsidR="00AC711A" w:rsidRPr="004A370D" w:rsidTr="00D75E2F">
        <w:trPr>
          <w:cantSplit/>
        </w:trPr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0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.503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.253</w:t>
            </w:r>
          </w:p>
        </w:tc>
        <w:tc>
          <w:tcPr>
            <w:tcW w:w="18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.162</w:t>
            </w:r>
          </w:p>
        </w:tc>
        <w:tc>
          <w:tcPr>
            <w:tcW w:w="18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7.078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2"/>
      </w:tblGrid>
      <w:tr w:rsidR="00AC711A" w:rsidRPr="004A370D" w:rsidTr="00D75E2F">
        <w:trPr>
          <w:cantSplit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Predictors: (Constant), Power Centrality, Eigenvector Centrality, Betweenness Centrality, Information Centrality, Closeness Centrality</w:t>
            </w:r>
          </w:p>
        </w:tc>
      </w:tr>
      <w:tr w:rsidR="00AC711A" w:rsidRPr="004A370D" w:rsidTr="00D75E2F">
        <w:trPr>
          <w:cantSplit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b. Dependent Variable: Adaptasi Psikologis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1561"/>
        <w:gridCol w:w="1829"/>
        <w:gridCol w:w="1276"/>
        <w:gridCol w:w="1790"/>
        <w:gridCol w:w="1276"/>
        <w:gridCol w:w="1276"/>
      </w:tblGrid>
      <w:tr w:rsidR="00AC711A" w:rsidRPr="004A370D" w:rsidTr="00D75E2F">
        <w:trPr>
          <w:cantSplit/>
        </w:trPr>
        <w:tc>
          <w:tcPr>
            <w:tcW w:w="9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247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9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694.426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138.885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2.772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.030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b</w:t>
            </w:r>
          </w:p>
        </w:tc>
      </w:tr>
      <w:tr w:rsidR="00AC711A" w:rsidRPr="004A370D" w:rsidTr="00D75E2F">
        <w:trPr>
          <w:cantSplit/>
        </w:trPr>
        <w:tc>
          <w:tcPr>
            <w:tcW w:w="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2054.000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41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50.098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AC711A" w:rsidRPr="004A370D" w:rsidTr="00D75E2F">
        <w:trPr>
          <w:cantSplit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Dependent Variable: 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b. Predictors: (Constant), Power Centrality, Eigenvector Centrality, Betweenness Centrality, Information Centrality, Closeness Centrality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910"/>
        <w:gridCol w:w="1449"/>
        <w:gridCol w:w="1449"/>
        <w:gridCol w:w="1528"/>
        <w:gridCol w:w="1066"/>
        <w:gridCol w:w="1066"/>
        <w:gridCol w:w="1209"/>
        <w:gridCol w:w="1082"/>
      </w:tblGrid>
      <w:tr w:rsidR="00AC711A" w:rsidRPr="004A370D" w:rsidTr="00D75E2F">
        <w:trPr>
          <w:cantSplit/>
        </w:trPr>
        <w:tc>
          <w:tcPr>
            <w:tcW w:w="11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267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289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5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06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06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  <w:tc>
          <w:tcPr>
            <w:tcW w:w="229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Collinearity Statistics</w:t>
            </w:r>
          </w:p>
        </w:tc>
      </w:tr>
      <w:tr w:rsidR="00AC711A" w:rsidRPr="004A370D" w:rsidTr="00D75E2F">
        <w:trPr>
          <w:cantSplit/>
        </w:trPr>
        <w:tc>
          <w:tcPr>
            <w:tcW w:w="267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5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06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</w:t>
            </w:r>
          </w:p>
        </w:tc>
        <w:tc>
          <w:tcPr>
            <w:tcW w:w="108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VIF</w:t>
            </w: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9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52.693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11.207</w:t>
            </w:r>
          </w:p>
        </w:tc>
        <w:tc>
          <w:tcPr>
            <w:tcW w:w="15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4.702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  <w:tc>
          <w:tcPr>
            <w:tcW w:w="12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-231.049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107.938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-.778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-2.141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.038</w:t>
            </w:r>
          </w:p>
        </w:tc>
        <w:tc>
          <w:tcPr>
            <w:tcW w:w="12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.138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7.241</w:t>
            </w: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.029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.018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.294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1.578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.122</w:t>
            </w:r>
          </w:p>
        </w:tc>
        <w:tc>
          <w:tcPr>
            <w:tcW w:w="12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.525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1.906</w:t>
            </w: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-9.049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16.833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-.091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-.538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.594</w:t>
            </w:r>
          </w:p>
        </w:tc>
        <w:tc>
          <w:tcPr>
            <w:tcW w:w="12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.637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1.571</w:t>
            </w: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6.258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5.171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.282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1.210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.233</w:t>
            </w:r>
          </w:p>
        </w:tc>
        <w:tc>
          <w:tcPr>
            <w:tcW w:w="12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.335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2.983</w:t>
            </w:r>
          </w:p>
        </w:tc>
      </w:tr>
      <w:tr w:rsidR="00AC711A" w:rsidRPr="004A370D" w:rsidTr="00D75E2F">
        <w:trPr>
          <w:cantSplit/>
        </w:trPr>
        <w:tc>
          <w:tcPr>
            <w:tcW w:w="7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-1.571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.570</w:t>
            </w:r>
          </w:p>
        </w:tc>
        <w:tc>
          <w:tcPr>
            <w:tcW w:w="15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-1.084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-2.756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.009</w:t>
            </w:r>
          </w:p>
        </w:tc>
        <w:tc>
          <w:tcPr>
            <w:tcW w:w="12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.118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8.488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2"/>
      </w:tblGrid>
      <w:tr w:rsidR="00AC711A" w:rsidRPr="004A370D" w:rsidTr="00D75E2F">
        <w:trPr>
          <w:cantSplit/>
        </w:trPr>
        <w:tc>
          <w:tcPr>
            <w:tcW w:w="1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Dependent Variable: Adaptasi Psikologis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1052"/>
        <w:gridCol w:w="1065"/>
        <w:gridCol w:w="1277"/>
        <w:gridCol w:w="1024"/>
        <w:gridCol w:w="1277"/>
        <w:gridCol w:w="1277"/>
        <w:gridCol w:w="1277"/>
        <w:gridCol w:w="1277"/>
        <w:gridCol w:w="1277"/>
      </w:tblGrid>
      <w:tr w:rsidR="00AC711A" w:rsidRPr="004A370D" w:rsidTr="00D75E2F">
        <w:trPr>
          <w:cantSplit/>
        </w:trPr>
        <w:tc>
          <w:tcPr>
            <w:tcW w:w="11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Collinearity Diagnostics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105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Dimension</w:t>
            </w:r>
          </w:p>
        </w:tc>
        <w:tc>
          <w:tcPr>
            <w:tcW w:w="106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Eigenvalue</w:t>
            </w:r>
          </w:p>
        </w:tc>
        <w:tc>
          <w:tcPr>
            <w:tcW w:w="127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Condition Index</w:t>
            </w:r>
          </w:p>
        </w:tc>
        <w:tc>
          <w:tcPr>
            <w:tcW w:w="4855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Variance Proportions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27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  <w:tc>
          <w:tcPr>
            <w:tcW w:w="127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  <w:tc>
          <w:tcPr>
            <w:tcW w:w="127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4.596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1.000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.722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2.524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.09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.429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3.275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.38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.11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.241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4.364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.12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.41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.007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26.154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.30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7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10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28.258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.40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.18</w:t>
            </w: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2800"/>
        <w:gridCol w:w="3404"/>
        <w:gridCol w:w="3404"/>
      </w:tblGrid>
      <w:tr w:rsidR="00AC711A" w:rsidRPr="004A370D" w:rsidTr="00D75E2F">
        <w:trPr>
          <w:cantSplit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Collinearity Diagnostics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</w:t>
            </w:r>
          </w:p>
        </w:tc>
        <w:tc>
          <w:tcPr>
            <w:tcW w:w="280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Dimension</w:t>
            </w:r>
          </w:p>
        </w:tc>
        <w:tc>
          <w:tcPr>
            <w:tcW w:w="680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Variance Proportions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  <w:tc>
          <w:tcPr>
            <w:tcW w:w="34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34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34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3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34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3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34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3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</w:t>
            </w:r>
          </w:p>
        </w:tc>
        <w:tc>
          <w:tcPr>
            <w:tcW w:w="34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3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.22</w:t>
            </w:r>
          </w:p>
        </w:tc>
        <w:tc>
          <w:tcPr>
            <w:tcW w:w="34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.98</w:t>
            </w:r>
          </w:p>
        </w:tc>
      </w:tr>
      <w:tr w:rsidR="00AC711A" w:rsidRPr="004A370D" w:rsidTr="00D75E2F">
        <w:trPr>
          <w:cantSplit/>
        </w:trPr>
        <w:tc>
          <w:tcPr>
            <w:tcW w:w="19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34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.77</w:t>
            </w:r>
          </w:p>
        </w:tc>
        <w:tc>
          <w:tcPr>
            <w:tcW w:w="34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11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2"/>
      </w:tblGrid>
      <w:tr w:rsidR="00AC711A" w:rsidRPr="004A370D" w:rsidTr="00D75E2F">
        <w:trPr>
          <w:cantSplit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Dependent Variable: Adaptasi Psikologis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352"/>
        <w:gridCol w:w="1429"/>
        <w:gridCol w:w="1276"/>
        <w:gridCol w:w="1830"/>
        <w:gridCol w:w="1276"/>
      </w:tblGrid>
      <w:tr w:rsidR="00AC711A" w:rsidRPr="004A370D" w:rsidTr="00D75E2F">
        <w:trPr>
          <w:cantSplit/>
        </w:trPr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Residuals Statistics</w:t>
            </w:r>
            <w:r w:rsidRPr="004A370D">
              <w:rPr>
                <w:rFonts w:ascii="Cambria" w:hAnsi="Cambria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</w:tr>
      <w:tr w:rsidR="00AC711A" w:rsidRPr="004A370D" w:rsidTr="00D75E2F">
        <w:trPr>
          <w:cantSplit/>
        </w:trPr>
        <w:tc>
          <w:tcPr>
            <w:tcW w:w="22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Minimum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</w:t>
            </w:r>
          </w:p>
        </w:tc>
        <w:tc>
          <w:tcPr>
            <w:tcW w:w="18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Deviation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2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Predicted Value</w:t>
            </w:r>
          </w:p>
        </w:tc>
        <w:tc>
          <w:tcPr>
            <w:tcW w:w="13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30.07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48.26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39.23</w:t>
            </w:r>
          </w:p>
        </w:tc>
        <w:tc>
          <w:tcPr>
            <w:tcW w:w="18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3.885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3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-11.725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14.936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  <w:tc>
          <w:tcPr>
            <w:tcW w:w="18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6.682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Predicted Value</w:t>
            </w:r>
          </w:p>
        </w:tc>
        <w:tc>
          <w:tcPr>
            <w:tcW w:w="13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-2.357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2.323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  <w:tc>
          <w:tcPr>
            <w:tcW w:w="18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1.000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Residual</w:t>
            </w:r>
          </w:p>
        </w:tc>
        <w:tc>
          <w:tcPr>
            <w:tcW w:w="13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-1.657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2.110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  <w:tc>
          <w:tcPr>
            <w:tcW w:w="18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.944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9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1"/>
      </w:tblGrid>
      <w:tr w:rsidR="00AC711A" w:rsidRPr="004A370D" w:rsidTr="00D75E2F">
        <w:trPr>
          <w:cantSplit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Dependent Variable: Adaptasi Psikologis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Charts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drawing>
          <wp:inline distT="0" distB="0" distL="0" distR="0" wp14:anchorId="6D829962" wp14:editId="46433F09">
            <wp:extent cx="7315200" cy="585216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lastRenderedPageBreak/>
        <w:drawing>
          <wp:inline distT="0" distB="0" distL="0" distR="0" wp14:anchorId="1CD60E9E" wp14:editId="5AFB8EC6">
            <wp:extent cx="7315200" cy="585216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CC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/MODEL=LINEAR 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13:40:22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CC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/MODEL=LINEAR 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00:00:01.00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MOD_1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Linear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.069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.005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-.017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7.796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Closeness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13.195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13.195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.217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.644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2735.231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60.783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Closeness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20.585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44.183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.069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.466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.644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38.754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1.535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25.254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Quadratic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.199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.040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-.004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7.745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Closeness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109.183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54.592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.910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.410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2639.242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59.983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Closeness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352.606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266.107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1.187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1.325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.192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Closeness Centrality ** 2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-4254.394</w:t>
            </w:r>
          </w:p>
        </w:tc>
        <w:tc>
          <w:tcPr>
            <w:tcW w:w="17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3363.108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-1.133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-1.265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.213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36.143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2.566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14.087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lastRenderedPageBreak/>
        <w:drawing>
          <wp:inline distT="0" distB="0" distL="0" distR="0" wp14:anchorId="7FA137CA" wp14:editId="66E635DE">
            <wp:extent cx="7315200" cy="585216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PC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/MODEL=LINEAR 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13:40:41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PC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/MODEL=LINEAR 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00:00:00.23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MOD_2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Linear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.188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.035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.014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7.675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Power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97.512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97.512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1.655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.205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2650.913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58.909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Power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732"/>
        <w:gridCol w:w="1733"/>
        <w:gridCol w:w="1829"/>
        <w:gridCol w:w="1276"/>
        <w:gridCol w:w="1276"/>
      </w:tblGrid>
      <w:tr w:rsidR="00AC711A" w:rsidRPr="004A370D" w:rsidTr="00D75E2F">
        <w:trPr>
          <w:cantSplit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13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13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13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-.273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.212</w:t>
            </w:r>
          </w:p>
        </w:tc>
        <w:tc>
          <w:tcPr>
            <w:tcW w:w="18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-.188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-1.287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.205</w:t>
            </w:r>
          </w:p>
        </w:tc>
      </w:tr>
      <w:tr w:rsidR="00AC711A" w:rsidRPr="004A370D" w:rsidTr="00D75E2F">
        <w:trPr>
          <w:cantSplit/>
        </w:trPr>
        <w:tc>
          <w:tcPr>
            <w:tcW w:w="213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43.136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3.233</w:t>
            </w:r>
          </w:p>
        </w:tc>
        <w:tc>
          <w:tcPr>
            <w:tcW w:w="18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13.343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Quadratic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.246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.061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.018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7.660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Power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166.460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83.230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1.418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.253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2581.965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58.681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Power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1.583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1.725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1.093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.918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.364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Power Centrality ** 2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-.070</w:t>
            </w:r>
          </w:p>
        </w:tc>
        <w:tc>
          <w:tcPr>
            <w:tcW w:w="17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.064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-1.291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-1.084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.284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32.833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10.038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3.271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.002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lastRenderedPageBreak/>
        <w:drawing>
          <wp:inline distT="0" distB="0" distL="0" distR="0" wp14:anchorId="28AD7EA9" wp14:editId="22E0DA49">
            <wp:extent cx="7315200" cy="5852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BC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/MODEL=LINEAR 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13:40:59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BC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/MODEL=LINEAR 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00:00:00.21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00:00:01.00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MOD_3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Linear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.280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.078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.058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7.503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Betweenness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215.367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215.367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3.826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.057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2533.059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56.290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Betweenness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.028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.014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1.956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.057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37.324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1.467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25.450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Quadratic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.280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.078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.037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7.587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Betweenness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215.666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107.833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1.873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.166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2532.759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57.563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Betweenness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.030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.035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.303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.861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.394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Betweenness Centrality ** 2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-7.942E-6</w:t>
            </w:r>
          </w:p>
        </w:tc>
        <w:tc>
          <w:tcPr>
            <w:tcW w:w="17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-.072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.943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37.251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1.797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20.733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lastRenderedPageBreak/>
        <w:drawing>
          <wp:inline distT="0" distB="0" distL="0" distR="0" wp14:anchorId="2722E189" wp14:editId="00331566">
            <wp:extent cx="7315200" cy="585216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EVC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/MODEL=LINEAR 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13:41:21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EVC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/MODEL=LINEAR 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00:00:00.18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MOD_4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Linear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.109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.012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-.010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7.769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Eigenvector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32.548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32.548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.539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.467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2715.878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60.353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Eigenvector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10.825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14.741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.109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.734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.467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37.892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2.150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17.622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Quadratic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.181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.033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-.011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7.773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Eigenvector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89.974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44.987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.745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.481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2658.452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60.419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Eigenvector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-59.494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73.621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-.598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-.808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.423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Eigenvector Centrality ** 2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192.306</w:t>
            </w:r>
          </w:p>
        </w:tc>
        <w:tc>
          <w:tcPr>
            <w:tcW w:w="17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197.254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.722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.975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.335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42.518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5.210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8.161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lastRenderedPageBreak/>
        <w:drawing>
          <wp:inline distT="0" distB="0" distL="0" distR="0" wp14:anchorId="42C88840" wp14:editId="221FE0CF">
            <wp:extent cx="7315200" cy="585216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/MODEL=LINEAR 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13:41:34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/MODEL=LINEAR 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00:00:00.22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MOD_5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Linear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Linear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.106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.011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-.011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7.771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Information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30.775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30.775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.510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.479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2717.650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60.392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Information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2.346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3.287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.714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.479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34.171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7.182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4.758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* Curve Estimation.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>TSET NEWVAR=NONE.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lastRenderedPageBreak/>
        <w:t>CURVEFIT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/VARIABLES=Adaptasi_Psikologis WITH 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/CONSTANT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/MODEL=QUADRATIC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/PRINT ANOVA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  <w:r w:rsidRPr="004A370D">
        <w:rPr>
          <w:rFonts w:ascii="Cambria" w:hAnsi="Cambria"/>
          <w:sz w:val="16"/>
          <w:szCs w:val="16"/>
        </w:rPr>
        <w:t xml:space="preserve">  /PLOT FIT.</w:t>
      </w:r>
    </w:p>
    <w:p w:rsidR="00AC711A" w:rsidRPr="004A370D" w:rsidRDefault="00AC711A" w:rsidP="00AC711A">
      <w:pPr>
        <w:rPr>
          <w:rFonts w:ascii="Cambria" w:hAnsi="Cambria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Curve Fit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293"/>
        <w:gridCol w:w="3096"/>
      </w:tblGrid>
      <w:tr w:rsidR="00AC711A" w:rsidRPr="004A370D" w:rsidTr="00D75E2F">
        <w:trPr>
          <w:cantSplit/>
        </w:trPr>
        <w:tc>
          <w:tcPr>
            <w:tcW w:w="7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Output Created</w:t>
            </w:r>
          </w:p>
        </w:tc>
        <w:tc>
          <w:tcPr>
            <w:tcW w:w="30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15-APR-2020 13:46:17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Comments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Input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/Volumes/EAD/The Researces I Did/2020 - Social Network Analysis personalitas adaptasi psikologis dan penerimaan perbedaan budaya/2020 - Social Network Analysis penerimaan kebhinekaan kultural/Uji SPSS v2/SPSS v2.sav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Active Dataset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DataSet2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Filter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Weight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Split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&lt;none&gt;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 of Rows in Working Data File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Value Handling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Definition of Missing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User-defined missing values are treated as missing.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Used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Cases with a missing value in any variable are not used in the analysis.</w:t>
            </w:r>
          </w:p>
        </w:tc>
      </w:tr>
      <w:tr w:rsidR="00AC711A" w:rsidRPr="004A370D" w:rsidTr="00D75E2F">
        <w:trPr>
          <w:cantSplit/>
        </w:trPr>
        <w:tc>
          <w:tcPr>
            <w:tcW w:w="458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Syntax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CURVEFIT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/VARIABLES=Adaptasi_Psikologis WITH 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/CONSTANT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/MODEL=QUADRATIC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/PRINT ANOVA</w:t>
            </w:r>
          </w:p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 xml:space="preserve">  /PLOT FIT.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Resources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Processor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Elapsed Time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00:00:00.00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Predict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From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First Observation following the use period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Last observation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Time Series Settings (TSET)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Amount of Output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PRINT = DEFAULT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Saving New Variables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NEWVAR = NONE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in Autocorrelation or Partial Autocorrelation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MXAUTO = 16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Lags Per Cross-Correlation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MXCROSS = 7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Variables Generated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MXNEWVAR = 60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Number of New Cases Per Procedure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MXPREDICT = 1000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Treatment of User-Missing Values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MISSING = EXCLUDE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Confidence Interval Percentage Value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CIN = 95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Variables in Regression Equations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 = .0001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Maximum Iterative Parameter Change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CNVERGE = .001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Method of Calculating Std. Errors for Autocorrelations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ACFSE = IND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Length of Seasonal Period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229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Equations Include</w:t>
            </w:r>
          </w:p>
        </w:tc>
        <w:tc>
          <w:tcPr>
            <w:tcW w:w="30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7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96"/>
        <w:gridCol w:w="2487"/>
      </w:tblGrid>
      <w:tr w:rsidR="00AC711A" w:rsidRPr="004A370D" w:rsidTr="00D75E2F">
        <w:trPr>
          <w:cantSplit/>
        </w:trPr>
        <w:tc>
          <w:tcPr>
            <w:tcW w:w="7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Description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Model Name</w:t>
            </w:r>
          </w:p>
        </w:tc>
        <w:tc>
          <w:tcPr>
            <w:tcW w:w="24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MOD_6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 Variable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</w:tr>
      <w:tr w:rsidR="00AC711A" w:rsidRPr="004A370D" w:rsidTr="00D75E2F">
        <w:trPr>
          <w:cantSplit/>
        </w:trPr>
        <w:tc>
          <w:tcPr>
            <w:tcW w:w="2295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Equation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Quadratic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 Variable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Constant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Included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 Whose Values Label Observations in Plots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Unspecified</w:t>
            </w:r>
          </w:p>
        </w:tc>
      </w:tr>
      <w:tr w:rsidR="00AC711A" w:rsidRPr="004A370D" w:rsidTr="00D75E2F">
        <w:trPr>
          <w:cantSplit/>
        </w:trPr>
        <w:tc>
          <w:tcPr>
            <w:tcW w:w="45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Tolerance for Entering Terms in Equations</w:t>
            </w:r>
          </w:p>
        </w:tc>
        <w:tc>
          <w:tcPr>
            <w:tcW w:w="24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301"/>
      </w:tblGrid>
      <w:tr w:rsidR="00AC711A" w:rsidRPr="004A370D" w:rsidTr="00D75E2F">
        <w:trPr>
          <w:cantSplit/>
        </w:trPr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Case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 Cases</w:t>
            </w:r>
          </w:p>
        </w:tc>
        <w:tc>
          <w:tcPr>
            <w:tcW w:w="130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Excluded Cases</w:t>
            </w:r>
            <w:r w:rsidRPr="004A370D">
              <w:rPr>
                <w:rFonts w:ascii="Cambria" w:hAnsi="Cambria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Forecasted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3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lastRenderedPageBreak/>
              <w:t>Newly Created Cases</w:t>
            </w:r>
          </w:p>
        </w:tc>
        <w:tc>
          <w:tcPr>
            <w:tcW w:w="130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3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3"/>
      </w:tblGrid>
      <w:tr w:rsidR="00AC711A" w:rsidRPr="004A370D" w:rsidTr="00D75E2F">
        <w:trPr>
          <w:cantSplit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a. Cases with a missing value in any variable are excluded from the analysis.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8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2062"/>
        <w:gridCol w:w="1833"/>
        <w:gridCol w:w="1833"/>
      </w:tblGrid>
      <w:tr w:rsidR="00AC711A" w:rsidRPr="004A370D" w:rsidTr="00D75E2F">
        <w:trPr>
          <w:cantSplit/>
        </w:trPr>
        <w:tc>
          <w:tcPr>
            <w:tcW w:w="8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Variable Processing Summary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666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Variables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Dependent</w:t>
            </w:r>
          </w:p>
        </w:tc>
        <w:tc>
          <w:tcPr>
            <w:tcW w:w="1833" w:type="dxa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Independent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Adaptasi Psikologis</w:t>
            </w:r>
          </w:p>
        </w:tc>
        <w:tc>
          <w:tcPr>
            <w:tcW w:w="183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Positive Values</w:t>
            </w:r>
          </w:p>
        </w:tc>
        <w:tc>
          <w:tcPr>
            <w:tcW w:w="18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  <w:tc>
          <w:tcPr>
            <w:tcW w:w="18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47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Zeros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435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Negative Values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Number of Missing Values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User-Missing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  <w:tr w:rsidR="00AC711A" w:rsidRPr="004A370D" w:rsidTr="00D75E2F">
        <w:trPr>
          <w:cantSplit/>
        </w:trPr>
        <w:tc>
          <w:tcPr>
            <w:tcW w:w="229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System-Missing</w:t>
            </w:r>
          </w:p>
        </w:tc>
        <w:tc>
          <w:tcPr>
            <w:tcW w:w="18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  <w:tc>
          <w:tcPr>
            <w:tcW w:w="18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0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Adaptasi Psikologis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Arial"/>
          <w:b/>
          <w:bCs/>
          <w:sz w:val="16"/>
          <w:szCs w:val="16"/>
        </w:rPr>
      </w:pPr>
      <w:r w:rsidRPr="004A370D">
        <w:rPr>
          <w:rFonts w:ascii="Cambria" w:hAnsi="Cambria" w:cs="Arial"/>
          <w:b/>
          <w:bCs/>
          <w:sz w:val="16"/>
          <w:szCs w:val="16"/>
        </w:rPr>
        <w:t>Quadratic</w:t>
      </w:r>
    </w:p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360"/>
        <w:gridCol w:w="1841"/>
        <w:gridCol w:w="1840"/>
      </w:tblGrid>
      <w:tr w:rsidR="00AC711A" w:rsidRPr="004A370D" w:rsidTr="00D75E2F">
        <w:trPr>
          <w:cantSplit/>
        </w:trPr>
        <w:tc>
          <w:tcPr>
            <w:tcW w:w="6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Model Summary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 Square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Adjusted R Square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 of the Estimate</w:t>
            </w:r>
          </w:p>
        </w:tc>
      </w:tr>
      <w:tr w:rsidR="00AC711A" w:rsidRPr="004A370D" w:rsidTr="00D75E2F">
        <w:trPr>
          <w:cantSplit/>
        </w:trPr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.382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.146</w:t>
            </w:r>
          </w:p>
        </w:tc>
        <w:tc>
          <w:tcPr>
            <w:tcW w:w="18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.107</w:t>
            </w:r>
          </w:p>
        </w:tc>
        <w:tc>
          <w:tcPr>
            <w:tcW w:w="18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7.304</w:t>
            </w:r>
          </w:p>
        </w:tc>
      </w:tr>
    </w:tbl>
    <w:p w:rsidR="00AC711A" w:rsidRPr="004A370D" w:rsidRDefault="00AC711A" w:rsidP="00AC711A">
      <w:pPr>
        <w:rPr>
          <w:rFonts w:ascii="Cambria" w:hAnsi="Cambria" w:cs="Arial"/>
          <w:sz w:val="16"/>
          <w:szCs w:val="16"/>
        </w:rPr>
      </w:pPr>
    </w:p>
    <w:tbl>
      <w:tblPr>
        <w:tblW w:w="6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5"/>
      </w:tblGrid>
      <w:tr w:rsidR="00AC711A" w:rsidRPr="004A370D" w:rsidTr="00D75E2F">
        <w:trPr>
          <w:cantSplit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Information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831"/>
        <w:gridCol w:w="1277"/>
        <w:gridCol w:w="1792"/>
        <w:gridCol w:w="1277"/>
        <w:gridCol w:w="1277"/>
      </w:tblGrid>
      <w:tr w:rsidR="00AC711A" w:rsidRPr="004A370D" w:rsidTr="00D75E2F">
        <w:trPr>
          <w:cantSplit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t>ANOVA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Sum of Squares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df</w:t>
            </w:r>
          </w:p>
        </w:tc>
        <w:tc>
          <w:tcPr>
            <w:tcW w:w="17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Mean Square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Regression</w:t>
            </w:r>
          </w:p>
        </w:tc>
        <w:tc>
          <w:tcPr>
            <w:tcW w:w="1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401.376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7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200.688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3.762</w:t>
            </w:r>
          </w:p>
        </w:tc>
        <w:tc>
          <w:tcPr>
            <w:tcW w:w="12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.031</w:t>
            </w: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Residual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2347.049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44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53.342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15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2748.426</w:t>
            </w: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46</w:t>
            </w:r>
          </w:p>
        </w:tc>
        <w:tc>
          <w:tcPr>
            <w:tcW w:w="17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tbl>
      <w:tblPr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8"/>
      </w:tblGrid>
      <w:tr w:rsidR="00AC711A" w:rsidRPr="004A370D" w:rsidTr="00D75E2F">
        <w:trPr>
          <w:cantSplit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The independent variable is Information Centrality.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tbl>
      <w:tblPr>
        <w:tblW w:w="10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1733"/>
        <w:gridCol w:w="1733"/>
        <w:gridCol w:w="1828"/>
        <w:gridCol w:w="1275"/>
        <w:gridCol w:w="1275"/>
      </w:tblGrid>
      <w:tr w:rsidR="00AC711A" w:rsidRPr="004A370D" w:rsidTr="00D75E2F">
        <w:trPr>
          <w:cantSplit/>
        </w:trPr>
        <w:tc>
          <w:tcPr>
            <w:tcW w:w="10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b/>
                <w:bCs/>
                <w:sz w:val="16"/>
                <w:szCs w:val="16"/>
              </w:rPr>
              <w:lastRenderedPageBreak/>
              <w:t>Coefficients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Unstandardized Coefficients</w:t>
            </w:r>
          </w:p>
        </w:tc>
        <w:tc>
          <w:tcPr>
            <w:tcW w:w="182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Standardized Coefficients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Sig.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73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Std. Error</w:t>
            </w:r>
          </w:p>
        </w:tc>
        <w:tc>
          <w:tcPr>
            <w:tcW w:w="18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Beta</w:t>
            </w:r>
          </w:p>
        </w:tc>
        <w:tc>
          <w:tcPr>
            <w:tcW w:w="127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C711A" w:rsidRPr="004A370D" w:rsidRDefault="00AC711A" w:rsidP="00D75E2F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</w:t>
            </w:r>
          </w:p>
        </w:tc>
        <w:tc>
          <w:tcPr>
            <w:tcW w:w="17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-71.203</w:t>
            </w:r>
          </w:p>
        </w:tc>
        <w:tc>
          <w:tcPr>
            <w:tcW w:w="17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28.074</w:t>
            </w:r>
          </w:p>
        </w:tc>
        <w:tc>
          <w:tcPr>
            <w:tcW w:w="18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-3.211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-2.536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.015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Information Centrality ** 2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17.032</w:t>
            </w:r>
          </w:p>
        </w:tc>
        <w:tc>
          <w:tcPr>
            <w:tcW w:w="17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6.462</w:t>
            </w:r>
          </w:p>
        </w:tc>
        <w:tc>
          <w:tcPr>
            <w:tcW w:w="1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3.337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2.636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.012</w:t>
            </w:r>
          </w:p>
        </w:tc>
      </w:tr>
      <w:tr w:rsidR="00AC711A" w:rsidRPr="004A370D" w:rsidTr="00D75E2F">
        <w:trPr>
          <w:cantSplit/>
        </w:trPr>
        <w:tc>
          <w:tcPr>
            <w:tcW w:w="22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C711A" w:rsidRPr="004A370D" w:rsidRDefault="00AC711A" w:rsidP="00D75E2F">
            <w:pPr>
              <w:spacing w:line="320" w:lineRule="atLeast"/>
              <w:ind w:left="60" w:right="60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(Constant)</w:t>
            </w:r>
          </w:p>
        </w:tc>
        <w:tc>
          <w:tcPr>
            <w:tcW w:w="17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111.548</w:t>
            </w:r>
          </w:p>
        </w:tc>
        <w:tc>
          <w:tcPr>
            <w:tcW w:w="17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30.122</w:t>
            </w:r>
          </w:p>
        </w:tc>
        <w:tc>
          <w:tcPr>
            <w:tcW w:w="18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3.703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C711A" w:rsidRPr="004A370D" w:rsidRDefault="00AC711A" w:rsidP="00D75E2F">
            <w:pPr>
              <w:spacing w:line="320" w:lineRule="atLeast"/>
              <w:ind w:left="60" w:right="60"/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4A370D">
              <w:rPr>
                <w:rFonts w:ascii="Cambria" w:hAnsi="Cambria" w:cs="Arial"/>
                <w:sz w:val="16"/>
                <w:szCs w:val="16"/>
              </w:rPr>
              <w:t>.001</w:t>
            </w:r>
          </w:p>
        </w:tc>
      </w:tr>
    </w:tbl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  <w:r w:rsidRPr="004A370D">
        <w:rPr>
          <w:rFonts w:ascii="Cambria" w:hAnsi="Cambria" w:cs="Times New Roman"/>
          <w:noProof/>
          <w:sz w:val="16"/>
          <w:szCs w:val="16"/>
        </w:rPr>
        <w:drawing>
          <wp:inline distT="0" distB="0" distL="0" distR="0" wp14:anchorId="3C003A18" wp14:editId="6FC17CD6">
            <wp:extent cx="7315200" cy="585216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1A" w:rsidRPr="004A370D" w:rsidRDefault="00AC711A" w:rsidP="00AC711A">
      <w:pPr>
        <w:rPr>
          <w:rFonts w:ascii="Cambria" w:hAnsi="Cambria" w:cs="Times New Roman"/>
          <w:sz w:val="16"/>
          <w:szCs w:val="16"/>
        </w:rPr>
      </w:pPr>
    </w:p>
    <w:p w:rsidR="00AC711A" w:rsidRPr="004A370D" w:rsidRDefault="00AC711A" w:rsidP="00AC711A">
      <w:pPr>
        <w:spacing w:line="400" w:lineRule="atLeast"/>
        <w:rPr>
          <w:rFonts w:ascii="Cambria" w:hAnsi="Cambria" w:cs="Times New Roman"/>
          <w:sz w:val="16"/>
          <w:szCs w:val="16"/>
        </w:rPr>
      </w:pPr>
    </w:p>
    <w:p w:rsidR="008A2192" w:rsidRPr="00121D90" w:rsidRDefault="008A2192" w:rsidP="00121D90"/>
    <w:sectPr w:rsidR="008A2192" w:rsidRPr="00121D90" w:rsidSect="00960F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73572"/>
    <w:multiLevelType w:val="hybridMultilevel"/>
    <w:tmpl w:val="40D4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17"/>
    <w:rsid w:val="000708FA"/>
    <w:rsid w:val="00106C4A"/>
    <w:rsid w:val="00121D90"/>
    <w:rsid w:val="00141B7F"/>
    <w:rsid w:val="00175985"/>
    <w:rsid w:val="001E3CE4"/>
    <w:rsid w:val="0027170A"/>
    <w:rsid w:val="00296817"/>
    <w:rsid w:val="00350AE5"/>
    <w:rsid w:val="0035369D"/>
    <w:rsid w:val="0042061C"/>
    <w:rsid w:val="00470248"/>
    <w:rsid w:val="004A3B0C"/>
    <w:rsid w:val="00595971"/>
    <w:rsid w:val="006B3F52"/>
    <w:rsid w:val="00733E8B"/>
    <w:rsid w:val="00784E95"/>
    <w:rsid w:val="007B7BE8"/>
    <w:rsid w:val="007D04A4"/>
    <w:rsid w:val="00890B2E"/>
    <w:rsid w:val="008A2192"/>
    <w:rsid w:val="00934B07"/>
    <w:rsid w:val="00944099"/>
    <w:rsid w:val="00960F4F"/>
    <w:rsid w:val="009929ED"/>
    <w:rsid w:val="009B51C0"/>
    <w:rsid w:val="00AC711A"/>
    <w:rsid w:val="00B816E8"/>
    <w:rsid w:val="00CE74A9"/>
    <w:rsid w:val="00FC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BEAC"/>
  <w15:chartTrackingRefBased/>
  <w15:docId w15:val="{608966DC-C1A0-6D41-A439-2C55DEA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60F4F"/>
    <w:pPr>
      <w:widowControl w:val="0"/>
      <w:autoSpaceDE w:val="0"/>
      <w:autoSpaceDN w:val="0"/>
      <w:adjustRightInd w:val="0"/>
      <w:outlineLvl w:val="0"/>
    </w:pPr>
    <w:rPr>
      <w:rFonts w:ascii="Courier New" w:eastAsiaTheme="minorEastAsia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F4F"/>
    <w:pPr>
      <w:widowControl w:val="0"/>
      <w:autoSpaceDE w:val="0"/>
      <w:autoSpaceDN w:val="0"/>
      <w:adjustRightInd w:val="0"/>
      <w:outlineLvl w:val="1"/>
    </w:pPr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0F4F"/>
    <w:pPr>
      <w:widowControl w:val="0"/>
      <w:autoSpaceDE w:val="0"/>
      <w:autoSpaceDN w:val="0"/>
      <w:adjustRightInd w:val="0"/>
      <w:outlineLvl w:val="2"/>
    </w:pPr>
    <w:rPr>
      <w:rFonts w:ascii="Courier New" w:eastAsiaTheme="minorEastAsia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4F"/>
    <w:rPr>
      <w:rFonts w:ascii="Courier New" w:eastAsiaTheme="minorEastAsia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F4F"/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0F4F"/>
    <w:rPr>
      <w:rFonts w:ascii="Courier New" w:eastAsiaTheme="minorEastAsia" w:hAnsi="Courier New" w:cs="Courier New"/>
      <w:b/>
      <w:b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B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41</Pages>
  <Words>5140</Words>
  <Characters>29303</Characters>
  <Application>Microsoft Office Word</Application>
  <DocSecurity>0</DocSecurity>
  <Lines>244</Lines>
  <Paragraphs>68</Paragraphs>
  <ScaleCrop>false</ScaleCrop>
  <Company/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Tabah Aris Nurjaman</dc:creator>
  <cp:keywords/>
  <dc:description/>
  <cp:lastModifiedBy>Tabah Aris Nurjaman</cp:lastModifiedBy>
  <cp:revision>29</cp:revision>
  <dcterms:created xsi:type="dcterms:W3CDTF">2020-02-05T08:19:00Z</dcterms:created>
  <dcterms:modified xsi:type="dcterms:W3CDTF">2020-04-15T07:24:00Z</dcterms:modified>
</cp:coreProperties>
</file>